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24D37C" w14:textId="77777777" w:rsidR="00906D23" w:rsidRPr="00B82C11" w:rsidRDefault="00906D23" w:rsidP="00D84B86">
      <w:pPr>
        <w:pBdr>
          <w:top w:val="nil"/>
          <w:left w:val="nil"/>
          <w:bottom w:val="nil"/>
          <w:right w:val="nil"/>
          <w:between w:val="nil"/>
        </w:pBdr>
        <w:spacing w:before="7"/>
        <w:ind w:left="284" w:right="615"/>
        <w:jc w:val="center"/>
        <w:rPr>
          <w:color w:val="000000"/>
          <w:sz w:val="20"/>
          <w:szCs w:val="20"/>
        </w:rPr>
      </w:pPr>
      <w:bookmarkStart w:id="0" w:name="_Hlk34300600"/>
      <w:bookmarkStart w:id="1" w:name="_Hlk232520052"/>
    </w:p>
    <w:p w14:paraId="03674536" w14:textId="77777777" w:rsidR="008B26E1" w:rsidRPr="00B82C11" w:rsidRDefault="008B26E1" w:rsidP="00D84B86">
      <w:pPr>
        <w:pBdr>
          <w:top w:val="nil"/>
          <w:left w:val="nil"/>
          <w:bottom w:val="nil"/>
          <w:right w:val="nil"/>
          <w:between w:val="nil"/>
        </w:pBdr>
        <w:spacing w:before="7"/>
        <w:ind w:left="284" w:right="615"/>
        <w:jc w:val="center"/>
        <w:rPr>
          <w:b/>
          <w:bCs/>
          <w:color w:val="000000"/>
          <w:sz w:val="20"/>
          <w:szCs w:val="20"/>
        </w:rPr>
      </w:pPr>
    </w:p>
    <w:p w14:paraId="12B6163D" w14:textId="77777777" w:rsidR="00D84B86" w:rsidRPr="00700611" w:rsidRDefault="00D84B86" w:rsidP="00D84B86">
      <w:pPr>
        <w:pBdr>
          <w:top w:val="nil"/>
          <w:left w:val="nil"/>
          <w:bottom w:val="nil"/>
          <w:right w:val="nil"/>
          <w:between w:val="nil"/>
        </w:pBdr>
        <w:spacing w:line="242" w:lineRule="auto"/>
        <w:ind w:left="284" w:right="615"/>
        <w:jc w:val="center"/>
        <w:rPr>
          <w:b/>
          <w:bCs/>
          <w:sz w:val="20"/>
          <w:szCs w:val="20"/>
        </w:rPr>
      </w:pPr>
      <w:bookmarkStart w:id="2" w:name="_Hlk233207337"/>
      <w:r w:rsidRPr="00700611">
        <w:rPr>
          <w:b/>
          <w:bCs/>
          <w:sz w:val="20"/>
          <w:szCs w:val="20"/>
        </w:rPr>
        <w:t>CAMPANIA WELFARE” PR CAMPANIA FSE+ 2021/2027</w:t>
      </w:r>
    </w:p>
    <w:bookmarkEnd w:id="2"/>
    <w:p w14:paraId="6E7FD0D7" w14:textId="77777777" w:rsidR="00D84B86" w:rsidRPr="00700611" w:rsidRDefault="00D84B86" w:rsidP="00D84B86">
      <w:pPr>
        <w:pBdr>
          <w:top w:val="nil"/>
          <w:left w:val="nil"/>
          <w:bottom w:val="nil"/>
          <w:right w:val="nil"/>
          <w:between w:val="nil"/>
        </w:pBdr>
        <w:spacing w:line="242" w:lineRule="auto"/>
        <w:ind w:left="284" w:right="615"/>
        <w:jc w:val="center"/>
        <w:rPr>
          <w:color w:val="000000"/>
          <w:sz w:val="20"/>
          <w:szCs w:val="20"/>
        </w:rPr>
      </w:pPr>
      <w:r w:rsidRPr="00700611">
        <w:rPr>
          <w:color w:val="000000"/>
          <w:sz w:val="20"/>
          <w:szCs w:val="20"/>
        </w:rPr>
        <w:t>P.O.R. CAMPANIA FSE 2014-2020, ASSE II</w:t>
      </w:r>
    </w:p>
    <w:p w14:paraId="387BA82A" w14:textId="77777777" w:rsidR="00D84B86" w:rsidRPr="00700611" w:rsidRDefault="00D84B86" w:rsidP="00D84B86">
      <w:pPr>
        <w:spacing w:before="2"/>
        <w:ind w:left="284" w:right="615"/>
        <w:jc w:val="center"/>
        <w:rPr>
          <w:sz w:val="20"/>
          <w:szCs w:val="20"/>
        </w:rPr>
      </w:pPr>
      <w:r w:rsidRPr="00700611">
        <w:rPr>
          <w:sz w:val="20"/>
          <w:szCs w:val="20"/>
        </w:rPr>
        <w:t>OBIETTIVO SPECIFICO ESO 4.8 AZIONE 3.h.2 – Campo di intervento n.153</w:t>
      </w:r>
    </w:p>
    <w:p w14:paraId="021EAD33" w14:textId="77777777" w:rsidR="00906D23" w:rsidRPr="00B82C11" w:rsidRDefault="00906D23" w:rsidP="00D84B86">
      <w:pPr>
        <w:pBdr>
          <w:top w:val="nil"/>
          <w:left w:val="nil"/>
          <w:bottom w:val="nil"/>
          <w:right w:val="nil"/>
          <w:between w:val="nil"/>
        </w:pBdr>
        <w:spacing w:before="7"/>
        <w:ind w:left="284" w:right="615"/>
        <w:jc w:val="center"/>
        <w:rPr>
          <w:color w:val="000000"/>
          <w:sz w:val="20"/>
          <w:szCs w:val="20"/>
        </w:rPr>
      </w:pPr>
    </w:p>
    <w:p w14:paraId="13D1E363" w14:textId="77777777" w:rsidR="00906D23" w:rsidRPr="00B82C11" w:rsidRDefault="00906D23" w:rsidP="00D84B86">
      <w:pPr>
        <w:pBdr>
          <w:top w:val="single" w:sz="4" w:space="1" w:color="auto"/>
          <w:left w:val="single" w:sz="4" w:space="4" w:color="auto"/>
          <w:bottom w:val="single" w:sz="4" w:space="1" w:color="auto"/>
          <w:right w:val="single" w:sz="4" w:space="4" w:color="auto"/>
        </w:pBdr>
        <w:spacing w:before="18" w:line="277" w:lineRule="auto"/>
        <w:ind w:left="284" w:right="615"/>
        <w:jc w:val="center"/>
        <w:textDirection w:val="btLr"/>
        <w:rPr>
          <w:sz w:val="20"/>
          <w:szCs w:val="20"/>
        </w:rPr>
      </w:pPr>
      <w:r w:rsidRPr="00B82C11">
        <w:rPr>
          <w:b/>
          <w:sz w:val="20"/>
          <w:szCs w:val="20"/>
        </w:rPr>
        <w:t>CENTRO TERRITORIALE DI INCLUSIONE</w:t>
      </w:r>
    </w:p>
    <w:p w14:paraId="760D0E4D" w14:textId="77777777" w:rsidR="00906D23" w:rsidRPr="00B82C11" w:rsidRDefault="00906D23" w:rsidP="00D84B86">
      <w:pPr>
        <w:pBdr>
          <w:top w:val="single" w:sz="4" w:space="1" w:color="auto"/>
          <w:left w:val="single" w:sz="4" w:space="4" w:color="auto"/>
          <w:bottom w:val="single" w:sz="4" w:space="1" w:color="auto"/>
          <w:right w:val="single" w:sz="4" w:space="4" w:color="auto"/>
        </w:pBdr>
        <w:spacing w:before="18" w:line="277" w:lineRule="auto"/>
        <w:ind w:left="284" w:right="615"/>
        <w:jc w:val="center"/>
        <w:textDirection w:val="btLr"/>
        <w:rPr>
          <w:b/>
          <w:sz w:val="20"/>
          <w:szCs w:val="20"/>
        </w:rPr>
      </w:pPr>
      <w:r w:rsidRPr="00B82C11">
        <w:rPr>
          <w:b/>
          <w:sz w:val="20"/>
          <w:szCs w:val="20"/>
        </w:rPr>
        <w:t>“IL FILO DI ARIANNA” - AMBITO S07 –</w:t>
      </w:r>
    </w:p>
    <w:p w14:paraId="25290063" w14:textId="77777777" w:rsidR="00906D23" w:rsidRPr="00B82C11" w:rsidRDefault="00906D23" w:rsidP="00D84B86">
      <w:pPr>
        <w:pBdr>
          <w:top w:val="single" w:sz="4" w:space="1" w:color="auto"/>
          <w:left w:val="single" w:sz="4" w:space="4" w:color="auto"/>
          <w:bottom w:val="single" w:sz="4" w:space="1" w:color="auto"/>
          <w:right w:val="single" w:sz="4" w:space="4" w:color="auto"/>
        </w:pBdr>
        <w:spacing w:before="18" w:line="277" w:lineRule="auto"/>
        <w:ind w:left="284" w:right="615"/>
        <w:jc w:val="center"/>
        <w:textDirection w:val="btLr"/>
        <w:rPr>
          <w:b/>
          <w:sz w:val="20"/>
          <w:szCs w:val="20"/>
        </w:rPr>
      </w:pPr>
    </w:p>
    <w:p w14:paraId="01360128" w14:textId="3894B8D1" w:rsidR="00906D23" w:rsidRPr="00B82C11" w:rsidRDefault="00906D23" w:rsidP="00D84B86">
      <w:pPr>
        <w:pBdr>
          <w:top w:val="single" w:sz="4" w:space="1" w:color="auto"/>
          <w:left w:val="single" w:sz="4" w:space="4" w:color="auto"/>
          <w:bottom w:val="single" w:sz="4" w:space="1" w:color="auto"/>
          <w:right w:val="single" w:sz="4" w:space="4" w:color="auto"/>
        </w:pBdr>
        <w:spacing w:before="18" w:line="277" w:lineRule="auto"/>
        <w:ind w:left="284" w:right="615"/>
        <w:jc w:val="center"/>
        <w:textDirection w:val="btLr"/>
        <w:rPr>
          <w:b/>
          <w:sz w:val="20"/>
          <w:szCs w:val="20"/>
        </w:rPr>
      </w:pPr>
      <w:r w:rsidRPr="00B82C11">
        <w:rPr>
          <w:b/>
          <w:sz w:val="20"/>
          <w:szCs w:val="20"/>
        </w:rPr>
        <w:t xml:space="preserve">AZIONE B) </w:t>
      </w:r>
      <w:r w:rsidR="00D84B86">
        <w:rPr>
          <w:b/>
          <w:sz w:val="20"/>
          <w:szCs w:val="20"/>
        </w:rPr>
        <w:t>I</w:t>
      </w:r>
      <w:r w:rsidR="00D84B86" w:rsidRPr="00B82C11">
        <w:rPr>
          <w:b/>
          <w:sz w:val="20"/>
          <w:szCs w:val="20"/>
        </w:rPr>
        <w:t>nterventi di presa in carico multi-professionale, finalizzati all’inclusione lavorativa di persone maggiormente svantaggiate vulnerabili e a rischio di discriminazione attraverso interventi formativi per l’acquisizione di competenze chiave</w:t>
      </w:r>
    </w:p>
    <w:p w14:paraId="47608D3C" w14:textId="77777777" w:rsidR="00906D23" w:rsidRPr="00B82C11" w:rsidRDefault="00906D23" w:rsidP="00D84B86">
      <w:pPr>
        <w:pBdr>
          <w:top w:val="single" w:sz="4" w:space="1" w:color="auto"/>
          <w:left w:val="single" w:sz="4" w:space="4" w:color="auto"/>
          <w:bottom w:val="single" w:sz="4" w:space="1" w:color="auto"/>
          <w:right w:val="single" w:sz="4" w:space="4" w:color="auto"/>
        </w:pBdr>
        <w:spacing w:before="18" w:line="277" w:lineRule="auto"/>
        <w:ind w:left="284" w:right="615"/>
        <w:jc w:val="center"/>
        <w:textDirection w:val="btLr"/>
        <w:rPr>
          <w:sz w:val="20"/>
          <w:szCs w:val="20"/>
        </w:rPr>
      </w:pPr>
    </w:p>
    <w:p w14:paraId="598ED871" w14:textId="6D716192" w:rsidR="00906D23" w:rsidRPr="00B82C11" w:rsidRDefault="00906D23" w:rsidP="00D84B86">
      <w:pPr>
        <w:pBdr>
          <w:top w:val="nil"/>
          <w:left w:val="nil"/>
          <w:bottom w:val="nil"/>
          <w:right w:val="nil"/>
          <w:between w:val="nil"/>
        </w:pBdr>
        <w:tabs>
          <w:tab w:val="left" w:pos="3404"/>
        </w:tabs>
        <w:spacing w:before="2"/>
        <w:ind w:left="284" w:right="615"/>
        <w:rPr>
          <w:color w:val="000000"/>
          <w:sz w:val="20"/>
          <w:szCs w:val="20"/>
        </w:rPr>
      </w:pPr>
      <w:r w:rsidRPr="00B82C11">
        <w:rPr>
          <w:color w:val="000000"/>
          <w:sz w:val="20"/>
          <w:szCs w:val="20"/>
        </w:rPr>
        <w:tab/>
      </w:r>
    </w:p>
    <w:p w14:paraId="58125B43" w14:textId="77777777" w:rsidR="00906D23" w:rsidRPr="00B82C11" w:rsidRDefault="00906D23" w:rsidP="00D84B86">
      <w:pPr>
        <w:pStyle w:val="Titolo1"/>
        <w:spacing w:before="100" w:line="240" w:lineRule="auto"/>
        <w:ind w:left="284" w:right="615"/>
        <w:jc w:val="center"/>
      </w:pPr>
      <w:r w:rsidRPr="00B82C11">
        <w:t>AVVISO PUBBLICO</w:t>
      </w:r>
    </w:p>
    <w:p w14:paraId="53440EFA" w14:textId="77777777" w:rsidR="00906D23" w:rsidRPr="00B82C11" w:rsidRDefault="00906D23" w:rsidP="00D84B86">
      <w:pPr>
        <w:pStyle w:val="Titolo1"/>
        <w:spacing w:before="100" w:line="240" w:lineRule="auto"/>
        <w:ind w:left="284" w:right="615"/>
        <w:jc w:val="center"/>
      </w:pPr>
    </w:p>
    <w:p w14:paraId="74FF6D66" w14:textId="71DA079F" w:rsidR="00906D23" w:rsidRPr="00B82C11" w:rsidRDefault="00906D23" w:rsidP="00D84B86">
      <w:pPr>
        <w:ind w:left="284" w:right="615"/>
        <w:jc w:val="both"/>
        <w:rPr>
          <w:b/>
          <w:sz w:val="20"/>
          <w:szCs w:val="20"/>
        </w:rPr>
      </w:pPr>
      <w:r w:rsidRPr="00B82C11">
        <w:rPr>
          <w:b/>
          <w:bCs/>
          <w:sz w:val="20"/>
          <w:szCs w:val="20"/>
        </w:rPr>
        <w:t xml:space="preserve">PER L’INDIVIDUAZIONE DI DESTINATARI IN FAVORE DEI QUALI ATTIVARE I PERCORSI FORMATIVI E I SERVIZI DI ORIENTAMENTO, FINALIZZATI ALL'INSERIMENTO LAVORATIVO E ALL'INCLUSIONE SOCIALE, NELL’AMBITO DELL’ATTUAZIONE Azione B) INTERVENTI DI PRESA IN CARICO MULTI-PROFESSIONALE, FINALIZZATI ALL’INCLUSIONE LAVORATIVA DI PERSONE MAGGIORMENTE SVANTAGGIATE VULNERABILI E A RISCHIO DI DISCRIMINAZIONE ATTRAVERSO INTERVENTI FORMATIVI PER L’ACQUISIZIONE DI COMPETENZE CHIAVE </w:t>
      </w:r>
      <w:r w:rsidRPr="00B82C11">
        <w:rPr>
          <w:b/>
          <w:sz w:val="20"/>
          <w:szCs w:val="20"/>
        </w:rPr>
        <w:t xml:space="preserve">DEL PROGETTO “CENTRO TERRITORIALE di INCLUSIONE AMBITO S07 – IL FILO DI ARIANNA”, FINANZIATO A VALERE SULL’ AZIONE 3.H.2 CAMPO DI INTERVENTO N°153 DEL PROGETTO  CAMPANIA WELFARE </w:t>
      </w:r>
      <w:r w:rsidR="008B26E1" w:rsidRPr="00B82C11">
        <w:rPr>
          <w:b/>
          <w:sz w:val="20"/>
          <w:szCs w:val="20"/>
        </w:rPr>
        <w:t>PR CAMPANIA FSE+ 2021/2027</w:t>
      </w:r>
      <w:r w:rsidRPr="00B82C11">
        <w:rPr>
          <w:b/>
          <w:sz w:val="20"/>
          <w:szCs w:val="20"/>
        </w:rPr>
        <w:t xml:space="preserve">, </w:t>
      </w:r>
      <w:r w:rsidR="008B26E1" w:rsidRPr="00B82C11">
        <w:rPr>
          <w:b/>
          <w:sz w:val="20"/>
          <w:szCs w:val="20"/>
        </w:rPr>
        <w:t>OBIETTIVO SPECIFICO ESO 4.8</w:t>
      </w:r>
      <w:r w:rsidRPr="00B82C11">
        <w:rPr>
          <w:b/>
          <w:sz w:val="20"/>
          <w:szCs w:val="20"/>
        </w:rPr>
        <w:t>.</w:t>
      </w:r>
    </w:p>
    <w:p w14:paraId="0614E76E" w14:textId="77777777" w:rsidR="00906D23" w:rsidRPr="00B82C11" w:rsidRDefault="00906D23" w:rsidP="00D84B86">
      <w:pPr>
        <w:pBdr>
          <w:top w:val="nil"/>
          <w:left w:val="nil"/>
          <w:bottom w:val="nil"/>
          <w:right w:val="nil"/>
          <w:between w:val="nil"/>
        </w:pBdr>
        <w:spacing w:before="9"/>
        <w:ind w:left="284" w:right="615"/>
        <w:rPr>
          <w:b/>
          <w:color w:val="000000"/>
          <w:sz w:val="20"/>
          <w:szCs w:val="20"/>
        </w:rPr>
      </w:pPr>
    </w:p>
    <w:p w14:paraId="2E784463" w14:textId="77777777" w:rsidR="0024072E" w:rsidRPr="00B82C11" w:rsidRDefault="0024072E" w:rsidP="00D84B86">
      <w:pPr>
        <w:pBdr>
          <w:top w:val="nil"/>
          <w:left w:val="nil"/>
          <w:bottom w:val="nil"/>
          <w:right w:val="nil"/>
          <w:between w:val="nil"/>
        </w:pBdr>
        <w:spacing w:before="9"/>
        <w:ind w:left="284" w:right="615"/>
        <w:rPr>
          <w:b/>
          <w:color w:val="000000"/>
          <w:sz w:val="20"/>
          <w:szCs w:val="20"/>
        </w:rPr>
      </w:pPr>
    </w:p>
    <w:p w14:paraId="5B0922B9" w14:textId="77777777" w:rsidR="00D84B86" w:rsidRDefault="00D84B86" w:rsidP="00D84B86">
      <w:pPr>
        <w:pStyle w:val="Titolo1"/>
        <w:spacing w:line="240" w:lineRule="auto"/>
        <w:ind w:left="284" w:right="615"/>
      </w:pPr>
      <w:r>
        <w:t>PREMESSO CHE:</w:t>
      </w:r>
    </w:p>
    <w:p w14:paraId="088601F4" w14:textId="77777777" w:rsidR="00D84B86" w:rsidRPr="00700611" w:rsidRDefault="00D84B86" w:rsidP="00E40FE6">
      <w:pPr>
        <w:pStyle w:val="Paragrafoelenco"/>
        <w:numPr>
          <w:ilvl w:val="0"/>
          <w:numId w:val="28"/>
        </w:numPr>
        <w:pBdr>
          <w:top w:val="nil"/>
          <w:left w:val="nil"/>
          <w:bottom w:val="nil"/>
          <w:right w:val="nil"/>
          <w:between w:val="nil"/>
        </w:pBdr>
        <w:spacing w:before="9"/>
        <w:ind w:left="567" w:right="615" w:hanging="283"/>
        <w:rPr>
          <w:color w:val="000000"/>
          <w:sz w:val="20"/>
          <w:szCs w:val="20"/>
        </w:rPr>
      </w:pPr>
      <w:r w:rsidRPr="00700611">
        <w:rPr>
          <w:color w:val="000000"/>
          <w:sz w:val="20"/>
          <w:szCs w:val="20"/>
        </w:rPr>
        <w:t>con Dec. Dir. n. 1007 del 24.10.2024</w:t>
      </w:r>
      <w:r>
        <w:rPr>
          <w:color w:val="000000"/>
          <w:sz w:val="20"/>
          <w:szCs w:val="20"/>
        </w:rPr>
        <w:t xml:space="preserve"> la </w:t>
      </w:r>
      <w:r w:rsidRPr="00700611">
        <w:rPr>
          <w:color w:val="000000"/>
          <w:sz w:val="20"/>
          <w:szCs w:val="20"/>
        </w:rPr>
        <w:t xml:space="preserve">Regione Campania </w:t>
      </w:r>
      <w:r>
        <w:rPr>
          <w:color w:val="000000"/>
          <w:sz w:val="20"/>
          <w:szCs w:val="20"/>
        </w:rPr>
        <w:t xml:space="preserve">ha </w:t>
      </w:r>
      <w:r w:rsidRPr="00700611">
        <w:rPr>
          <w:color w:val="000000"/>
          <w:sz w:val="20"/>
          <w:szCs w:val="20"/>
        </w:rPr>
        <w:t xml:space="preserve">approvato l’Avviso Pubblico “Campania Welfare” a valere sul PR CAMPANIA FSE+ 2021-2027 "- PRIORITÀ 3 INCLUSIONE SOCIALE - OBIETTIVO SPECIFICO ESO 4.8- AZIONE 3h2 CAMPO DI INTERVENTO N.153 “PERCORSI DI INTEGRAZIONE E REINSERIMENTO NEL MONDO DEL LAVORO PER I SOGGETTI SVANTAGGIATI”– avviso non competitivo rivolto agli Ambiti territoriali della Campania e finalizzato a rafforzare la presa in carico delle persone svantaggiate e l’offerta dei servizi erogati attraverso le misure nazionali; </w:t>
      </w:r>
    </w:p>
    <w:p w14:paraId="1805B2F4" w14:textId="77777777" w:rsidR="00D84B86" w:rsidRPr="00AC02C0" w:rsidRDefault="00D84B86" w:rsidP="00D84B86">
      <w:pPr>
        <w:pBdr>
          <w:top w:val="nil"/>
          <w:left w:val="nil"/>
          <w:bottom w:val="nil"/>
          <w:right w:val="nil"/>
          <w:between w:val="nil"/>
        </w:pBdr>
        <w:spacing w:before="9"/>
        <w:ind w:left="284" w:right="615"/>
        <w:rPr>
          <w:color w:val="000000"/>
          <w:sz w:val="20"/>
          <w:szCs w:val="20"/>
        </w:rPr>
      </w:pPr>
    </w:p>
    <w:p w14:paraId="2DAEEECB" w14:textId="77777777" w:rsidR="00D84B86" w:rsidRPr="00AC02C0" w:rsidRDefault="00D84B86" w:rsidP="00D84B86">
      <w:pPr>
        <w:pBdr>
          <w:top w:val="nil"/>
          <w:left w:val="nil"/>
          <w:bottom w:val="nil"/>
          <w:right w:val="nil"/>
          <w:between w:val="nil"/>
        </w:pBdr>
        <w:spacing w:before="9"/>
        <w:ind w:left="284" w:right="615"/>
        <w:rPr>
          <w:color w:val="000000"/>
          <w:sz w:val="20"/>
          <w:szCs w:val="20"/>
        </w:rPr>
      </w:pPr>
      <w:r>
        <w:rPr>
          <w:b/>
          <w:bCs/>
          <w:color w:val="000000"/>
          <w:sz w:val="20"/>
          <w:szCs w:val="20"/>
        </w:rPr>
        <w:t xml:space="preserve">CONSIDERATO: </w:t>
      </w:r>
    </w:p>
    <w:p w14:paraId="2B0BA568" w14:textId="77777777" w:rsidR="00D84B86" w:rsidRPr="00AC02C0" w:rsidRDefault="00D84B86" w:rsidP="00E40FE6">
      <w:pPr>
        <w:pStyle w:val="Paragrafoelenco"/>
        <w:numPr>
          <w:ilvl w:val="0"/>
          <w:numId w:val="28"/>
        </w:numPr>
        <w:pBdr>
          <w:top w:val="nil"/>
          <w:left w:val="nil"/>
          <w:bottom w:val="nil"/>
          <w:right w:val="nil"/>
          <w:between w:val="nil"/>
        </w:pBdr>
        <w:spacing w:before="9"/>
        <w:ind w:left="567" w:right="615" w:hanging="283"/>
        <w:rPr>
          <w:color w:val="000000"/>
          <w:sz w:val="20"/>
          <w:szCs w:val="20"/>
        </w:rPr>
      </w:pPr>
      <w:r w:rsidRPr="00AC02C0">
        <w:rPr>
          <w:color w:val="000000"/>
          <w:sz w:val="20"/>
          <w:szCs w:val="20"/>
        </w:rPr>
        <w:t xml:space="preserve">che l’Avviso regionale citato, attua le misure programmate dalla Giunta Regionale mediante la Deliberazione n. 160 del 10/04/2024 “Interventi per il welfare e l’inclusione sociale: programmazione risorse e ulteriori determinazioni; </w:t>
      </w:r>
    </w:p>
    <w:p w14:paraId="78D56171" w14:textId="77777777" w:rsidR="00D84B86" w:rsidRPr="00AC02C0" w:rsidRDefault="00D84B86" w:rsidP="00E40FE6">
      <w:pPr>
        <w:pStyle w:val="Paragrafoelenco"/>
        <w:numPr>
          <w:ilvl w:val="0"/>
          <w:numId w:val="28"/>
        </w:numPr>
        <w:pBdr>
          <w:top w:val="nil"/>
          <w:left w:val="nil"/>
          <w:bottom w:val="nil"/>
          <w:right w:val="nil"/>
          <w:between w:val="nil"/>
        </w:pBdr>
        <w:spacing w:before="9"/>
        <w:ind w:left="567" w:right="615" w:hanging="283"/>
        <w:rPr>
          <w:color w:val="000000"/>
          <w:sz w:val="20"/>
          <w:szCs w:val="20"/>
        </w:rPr>
      </w:pPr>
      <w:r w:rsidRPr="00AC02C0">
        <w:rPr>
          <w:color w:val="000000"/>
          <w:sz w:val="20"/>
          <w:szCs w:val="20"/>
        </w:rPr>
        <w:t xml:space="preserve">che la Regione Campania con la Deliberazione di Giunta n. 66 del 14 febbraio 2023 ha approvato il “Piano Sociale Regionale 2022-2024” che, partendo dal contesto di riferimento e dalle criticità che afferiscono al territorio campano, definisce i principi di indirizzo e di coordinamento per la programmazione e la realizzazione del sistema integrato di interventi e servizi sociali; </w:t>
      </w:r>
    </w:p>
    <w:p w14:paraId="2D082403" w14:textId="77777777" w:rsidR="00D84B86" w:rsidRDefault="00D84B86" w:rsidP="00E40FE6">
      <w:pPr>
        <w:pStyle w:val="Paragrafoelenco"/>
        <w:numPr>
          <w:ilvl w:val="0"/>
          <w:numId w:val="28"/>
        </w:numPr>
        <w:pBdr>
          <w:top w:val="nil"/>
          <w:left w:val="nil"/>
          <w:bottom w:val="nil"/>
          <w:right w:val="nil"/>
          <w:between w:val="nil"/>
        </w:pBdr>
        <w:spacing w:before="9"/>
        <w:ind w:left="567" w:right="615" w:hanging="283"/>
        <w:rPr>
          <w:color w:val="000000"/>
          <w:sz w:val="20"/>
          <w:szCs w:val="20"/>
        </w:rPr>
      </w:pPr>
      <w:r w:rsidRPr="00AC02C0">
        <w:rPr>
          <w:color w:val="000000"/>
          <w:sz w:val="20"/>
          <w:szCs w:val="20"/>
        </w:rPr>
        <w:t xml:space="preserve">che oggetto del suddetto avviso pubblico è la costituzione di Accordi Regionali di Inclusione Attiva per l’attuazione di misure di contrasto alla povertà attraverso la realizzazione di Centri Territoriali di Inclusione. Il Centro Territoriale di Inclusione è </w:t>
      </w:r>
      <w:r w:rsidRPr="00AC02C0">
        <w:rPr>
          <w:color w:val="000000"/>
          <w:sz w:val="20"/>
          <w:szCs w:val="20"/>
        </w:rPr>
        <w:lastRenderedPageBreak/>
        <w:t xml:space="preserve">inteso quale centro di prossimità di servizi per il sostegno a persone e famiglie svantaggiate, in condizioni di vulnerabilità e fragilità sociale, articolato nelle seguenti tre azioni: </w:t>
      </w:r>
    </w:p>
    <w:p w14:paraId="2C5A5996" w14:textId="77777777" w:rsidR="00D84B86" w:rsidRPr="00AC02C0" w:rsidRDefault="00D84B86" w:rsidP="00E40FE6">
      <w:pPr>
        <w:pStyle w:val="Paragrafoelenco"/>
        <w:numPr>
          <w:ilvl w:val="1"/>
          <w:numId w:val="28"/>
        </w:numPr>
        <w:pBdr>
          <w:top w:val="nil"/>
          <w:left w:val="nil"/>
          <w:bottom w:val="nil"/>
          <w:right w:val="nil"/>
          <w:between w:val="nil"/>
        </w:pBdr>
        <w:spacing w:before="9"/>
        <w:ind w:left="1134" w:right="615" w:hanging="283"/>
        <w:rPr>
          <w:color w:val="000000"/>
          <w:sz w:val="20"/>
          <w:szCs w:val="20"/>
        </w:rPr>
      </w:pPr>
      <w:r w:rsidRPr="00A451A5">
        <w:rPr>
          <w:b/>
          <w:bCs/>
          <w:color w:val="000000"/>
          <w:sz w:val="20"/>
          <w:szCs w:val="20"/>
        </w:rPr>
        <w:t>Azione A)</w:t>
      </w:r>
      <w:r w:rsidRPr="00AC02C0">
        <w:rPr>
          <w:color w:val="000000"/>
          <w:sz w:val="20"/>
          <w:szCs w:val="20"/>
        </w:rPr>
        <w:t xml:space="preserve"> Servizi sociali innovativi di sostegno a nuclei familiari multiproblematici; </w:t>
      </w:r>
    </w:p>
    <w:p w14:paraId="212BA8CF" w14:textId="77777777" w:rsidR="00D84B86" w:rsidRPr="00AC02C0" w:rsidRDefault="00D84B86" w:rsidP="00E40FE6">
      <w:pPr>
        <w:pStyle w:val="Paragrafoelenco"/>
        <w:numPr>
          <w:ilvl w:val="1"/>
          <w:numId w:val="28"/>
        </w:numPr>
        <w:pBdr>
          <w:top w:val="nil"/>
          <w:left w:val="nil"/>
          <w:bottom w:val="nil"/>
          <w:right w:val="nil"/>
          <w:between w:val="nil"/>
        </w:pBdr>
        <w:spacing w:before="9"/>
        <w:ind w:left="1134" w:right="615" w:hanging="283"/>
        <w:rPr>
          <w:color w:val="000000"/>
          <w:sz w:val="20"/>
          <w:szCs w:val="20"/>
        </w:rPr>
      </w:pPr>
      <w:r w:rsidRPr="00A451A5">
        <w:rPr>
          <w:b/>
          <w:bCs/>
          <w:color w:val="000000"/>
          <w:sz w:val="20"/>
          <w:szCs w:val="20"/>
        </w:rPr>
        <w:t>Azione B)</w:t>
      </w:r>
      <w:r w:rsidRPr="00AC02C0">
        <w:rPr>
          <w:color w:val="000000"/>
          <w:sz w:val="20"/>
          <w:szCs w:val="20"/>
        </w:rPr>
        <w:t xml:space="preserve"> Interventi di presa in carico multi-professionale, finalizzati all’inclusione</w:t>
      </w:r>
      <w:r>
        <w:rPr>
          <w:color w:val="000000"/>
          <w:sz w:val="20"/>
          <w:szCs w:val="20"/>
        </w:rPr>
        <w:t xml:space="preserve"> </w:t>
      </w:r>
      <w:r w:rsidRPr="00AC02C0">
        <w:rPr>
          <w:color w:val="000000"/>
          <w:sz w:val="20"/>
          <w:szCs w:val="20"/>
        </w:rPr>
        <w:t xml:space="preserve">lavorativa di persone maggiormente svantaggiate vulnerabili e a rischio di discriminazione attraverso interventi formativi per l’acquisizione di competenze chiave; </w:t>
      </w:r>
    </w:p>
    <w:p w14:paraId="22F7D475" w14:textId="77777777" w:rsidR="00D84B86" w:rsidRPr="00AC02C0" w:rsidRDefault="00D84B86" w:rsidP="00E40FE6">
      <w:pPr>
        <w:pStyle w:val="Paragrafoelenco"/>
        <w:numPr>
          <w:ilvl w:val="1"/>
          <w:numId w:val="28"/>
        </w:numPr>
        <w:pBdr>
          <w:top w:val="nil"/>
          <w:left w:val="nil"/>
          <w:bottom w:val="nil"/>
          <w:right w:val="nil"/>
          <w:between w:val="nil"/>
        </w:pBdr>
        <w:spacing w:before="9"/>
        <w:ind w:left="1134" w:right="615" w:hanging="283"/>
        <w:rPr>
          <w:color w:val="000000"/>
          <w:sz w:val="20"/>
          <w:szCs w:val="20"/>
        </w:rPr>
      </w:pPr>
      <w:r w:rsidRPr="00A451A5">
        <w:rPr>
          <w:b/>
          <w:bCs/>
          <w:color w:val="000000"/>
          <w:sz w:val="20"/>
          <w:szCs w:val="20"/>
        </w:rPr>
        <w:t>Azione C)</w:t>
      </w:r>
      <w:r w:rsidRPr="00AC02C0">
        <w:rPr>
          <w:color w:val="000000"/>
          <w:sz w:val="20"/>
          <w:szCs w:val="20"/>
        </w:rPr>
        <w:t xml:space="preserve"> Attivazione di tirocini di Inclusione Sociale finalizzati all’inclusione lavorativa di persone maggiormente vulnerabili e delle persone con disabilità; </w:t>
      </w:r>
    </w:p>
    <w:p w14:paraId="189E5C61" w14:textId="77777777" w:rsidR="00D84B86" w:rsidRDefault="00D84B86" w:rsidP="00E40FE6">
      <w:pPr>
        <w:pStyle w:val="Paragrafoelenco"/>
        <w:numPr>
          <w:ilvl w:val="0"/>
          <w:numId w:val="28"/>
        </w:numPr>
        <w:pBdr>
          <w:top w:val="nil"/>
          <w:left w:val="nil"/>
          <w:bottom w:val="nil"/>
          <w:right w:val="nil"/>
          <w:between w:val="nil"/>
        </w:pBdr>
        <w:spacing w:before="9"/>
        <w:ind w:left="567" w:right="615" w:hanging="283"/>
        <w:rPr>
          <w:color w:val="000000"/>
          <w:sz w:val="20"/>
          <w:szCs w:val="20"/>
        </w:rPr>
      </w:pPr>
      <w:r>
        <w:rPr>
          <w:color w:val="000000"/>
          <w:sz w:val="20"/>
          <w:szCs w:val="20"/>
        </w:rPr>
        <w:t>c</w:t>
      </w:r>
      <w:r w:rsidRPr="00700611">
        <w:rPr>
          <w:color w:val="000000"/>
          <w:sz w:val="20"/>
          <w:szCs w:val="20"/>
        </w:rPr>
        <w:t>he</w:t>
      </w:r>
      <w:r>
        <w:rPr>
          <w:color w:val="000000"/>
          <w:sz w:val="20"/>
          <w:szCs w:val="20"/>
        </w:rPr>
        <w:t xml:space="preserve"> con determinazione R.G. n. 134 del 31/01/2026 si è proceduto alla </w:t>
      </w:r>
      <w:r w:rsidRPr="00700611">
        <w:rPr>
          <w:color w:val="000000"/>
          <w:sz w:val="20"/>
          <w:szCs w:val="20"/>
        </w:rPr>
        <w:t xml:space="preserve">costituzione del partenariato per la presentazione </w:t>
      </w:r>
      <w:r>
        <w:rPr>
          <w:color w:val="000000"/>
          <w:sz w:val="20"/>
          <w:szCs w:val="20"/>
        </w:rPr>
        <w:t>del</w:t>
      </w:r>
      <w:r w:rsidRPr="00700611">
        <w:rPr>
          <w:color w:val="000000"/>
          <w:sz w:val="20"/>
          <w:szCs w:val="20"/>
        </w:rPr>
        <w:t xml:space="preserve"> progetto destinato alla realizzazione del suddetto Centro Territoriale di Inclusione, che eroghi le tre tipologie di azioni sopra indicate (A, B, C) di cui all’art. 2 dell’Avviso Pubblico "Campania Welfare" in oggetto; </w:t>
      </w:r>
    </w:p>
    <w:p w14:paraId="0E4AC0D8" w14:textId="77777777" w:rsidR="00D84B86" w:rsidRPr="00700611" w:rsidRDefault="00D84B86" w:rsidP="00E40FE6">
      <w:pPr>
        <w:pStyle w:val="Paragrafoelenco"/>
        <w:numPr>
          <w:ilvl w:val="0"/>
          <w:numId w:val="28"/>
        </w:numPr>
        <w:pBdr>
          <w:top w:val="nil"/>
          <w:left w:val="nil"/>
          <w:bottom w:val="nil"/>
          <w:right w:val="nil"/>
          <w:between w:val="nil"/>
        </w:pBdr>
        <w:spacing w:before="9"/>
        <w:ind w:left="567" w:right="615" w:hanging="283"/>
        <w:rPr>
          <w:color w:val="000000"/>
          <w:sz w:val="20"/>
          <w:szCs w:val="20"/>
        </w:rPr>
      </w:pPr>
      <w:r>
        <w:rPr>
          <w:color w:val="000000"/>
          <w:sz w:val="20"/>
          <w:szCs w:val="20"/>
        </w:rPr>
        <w:t xml:space="preserve">che con Dec. Dir. n. 855 del 09/05/2025 è stato ammesso </w:t>
      </w:r>
      <w:r w:rsidRPr="00767755">
        <w:rPr>
          <w:color w:val="000000"/>
          <w:sz w:val="20"/>
          <w:szCs w:val="20"/>
        </w:rPr>
        <w:t xml:space="preserve">a finanziamento </w:t>
      </w:r>
      <w:r>
        <w:rPr>
          <w:color w:val="000000"/>
          <w:sz w:val="20"/>
          <w:szCs w:val="20"/>
        </w:rPr>
        <w:t>il progetto dell’Ambito S07 “</w:t>
      </w:r>
      <w:r w:rsidRPr="00767755">
        <w:rPr>
          <w:color w:val="000000"/>
          <w:sz w:val="20"/>
          <w:szCs w:val="20"/>
        </w:rPr>
        <w:t>Il filo di Arianna - Centro territoriale d'inclusione</w:t>
      </w:r>
      <w:r>
        <w:rPr>
          <w:color w:val="000000"/>
          <w:sz w:val="20"/>
          <w:szCs w:val="20"/>
        </w:rPr>
        <w:t xml:space="preserve">” per un importo pari ad € </w:t>
      </w:r>
      <w:r w:rsidRPr="00767755">
        <w:rPr>
          <w:color w:val="000000"/>
          <w:sz w:val="20"/>
          <w:szCs w:val="20"/>
        </w:rPr>
        <w:t>851.180,84, a valere sulle risorse del PR Campania FSE+ 2021/2027, Priorità 3 Inclusione Sociale specifico ESO 4.8 azione 3.h.2, per la realizzazione di interventi finalizzati ad intercettare il maggior numero di soggetti in condizioni di svantaggio offrendo ad essi opportunità concrete di miglioramento delle proprie condizioni anche in tema di occupabilità;</w:t>
      </w:r>
    </w:p>
    <w:p w14:paraId="551C505A" w14:textId="77777777" w:rsidR="00D84B86" w:rsidRDefault="00D84B86" w:rsidP="00E40FE6">
      <w:pPr>
        <w:pStyle w:val="Paragrafoelenco"/>
        <w:numPr>
          <w:ilvl w:val="0"/>
          <w:numId w:val="28"/>
        </w:numPr>
        <w:pBdr>
          <w:top w:val="nil"/>
          <w:left w:val="nil"/>
          <w:bottom w:val="nil"/>
          <w:right w:val="nil"/>
          <w:between w:val="nil"/>
        </w:pBdr>
        <w:spacing w:before="9"/>
        <w:ind w:left="567" w:right="615" w:hanging="283"/>
        <w:rPr>
          <w:color w:val="000000"/>
          <w:sz w:val="20"/>
          <w:szCs w:val="20"/>
        </w:rPr>
      </w:pPr>
      <w:r>
        <w:rPr>
          <w:color w:val="000000"/>
          <w:sz w:val="20"/>
          <w:szCs w:val="20"/>
        </w:rPr>
        <w:t xml:space="preserve">che in data 12/09/2026 è stata costituita l’ATS tra l’Ambito S07 comune capofila Roccadaspide e gli enti partner Soc. Coop. Soc. Delfino, Blue zone Srls, Soc. Coop. Soc. Volo alto e </w:t>
      </w:r>
      <w:proofErr w:type="spellStart"/>
      <w:r>
        <w:rPr>
          <w:color w:val="000000"/>
          <w:sz w:val="20"/>
          <w:szCs w:val="20"/>
        </w:rPr>
        <w:t>Pform</w:t>
      </w:r>
      <w:proofErr w:type="spellEnd"/>
      <w:r>
        <w:rPr>
          <w:color w:val="000000"/>
          <w:sz w:val="20"/>
          <w:szCs w:val="20"/>
        </w:rPr>
        <w:t xml:space="preserve"> </w:t>
      </w:r>
      <w:proofErr w:type="spellStart"/>
      <w:r>
        <w:rPr>
          <w:color w:val="000000"/>
          <w:sz w:val="20"/>
          <w:szCs w:val="20"/>
        </w:rPr>
        <w:t>Srl</w:t>
      </w:r>
      <w:proofErr w:type="spellEnd"/>
      <w:r>
        <w:rPr>
          <w:color w:val="000000"/>
          <w:sz w:val="20"/>
          <w:szCs w:val="20"/>
        </w:rPr>
        <w:t xml:space="preserve"> per la realizzazione delle attività di cui al progetto in oggetto.</w:t>
      </w:r>
    </w:p>
    <w:p w14:paraId="3A436077" w14:textId="77777777" w:rsidR="00D84B86" w:rsidRDefault="00D84B86" w:rsidP="00D84B86">
      <w:pPr>
        <w:pBdr>
          <w:top w:val="nil"/>
          <w:left w:val="nil"/>
          <w:bottom w:val="nil"/>
          <w:right w:val="nil"/>
          <w:between w:val="nil"/>
        </w:pBdr>
        <w:spacing w:before="99" w:line="242" w:lineRule="auto"/>
        <w:ind w:left="284" w:right="615"/>
        <w:rPr>
          <w:color w:val="000000"/>
          <w:sz w:val="20"/>
          <w:szCs w:val="20"/>
        </w:rPr>
      </w:pPr>
      <w:r>
        <w:rPr>
          <w:color w:val="000000"/>
          <w:sz w:val="20"/>
          <w:szCs w:val="20"/>
        </w:rPr>
        <w:t>Tutto quanto premesso e considerato</w:t>
      </w:r>
    </w:p>
    <w:p w14:paraId="0197AF08" w14:textId="77777777" w:rsidR="00873D9E" w:rsidRPr="00B82C11" w:rsidRDefault="00873D9E" w:rsidP="00D84B86">
      <w:pPr>
        <w:pStyle w:val="Titolo1"/>
        <w:ind w:left="284" w:right="615"/>
        <w:jc w:val="center"/>
      </w:pPr>
    </w:p>
    <w:p w14:paraId="33228303" w14:textId="6454853E" w:rsidR="0024072E" w:rsidRPr="00B82C11" w:rsidRDefault="0050697B" w:rsidP="00D84B86">
      <w:pPr>
        <w:pStyle w:val="Titolo1"/>
        <w:ind w:left="284" w:right="615"/>
        <w:jc w:val="center"/>
      </w:pPr>
      <w:r w:rsidRPr="00B82C11">
        <w:t>SI RENDE NOTO</w:t>
      </w:r>
    </w:p>
    <w:p w14:paraId="4E08D5A8" w14:textId="77777777" w:rsidR="0024072E" w:rsidRPr="00B82C11" w:rsidRDefault="0024072E" w:rsidP="00D84B86">
      <w:pPr>
        <w:pBdr>
          <w:top w:val="nil"/>
          <w:left w:val="nil"/>
          <w:bottom w:val="nil"/>
          <w:right w:val="nil"/>
          <w:between w:val="nil"/>
        </w:pBdr>
        <w:spacing w:before="11"/>
        <w:ind w:left="284" w:right="615"/>
        <w:rPr>
          <w:b/>
          <w:color w:val="000000"/>
          <w:sz w:val="20"/>
          <w:szCs w:val="20"/>
        </w:rPr>
      </w:pPr>
    </w:p>
    <w:p w14:paraId="43F96745" w14:textId="77777777" w:rsidR="0024072E" w:rsidRPr="00B82C11" w:rsidRDefault="0050697B" w:rsidP="00D84B86">
      <w:pPr>
        <w:spacing w:before="99" w:line="242" w:lineRule="auto"/>
        <w:ind w:left="284" w:right="615"/>
        <w:jc w:val="both"/>
        <w:rPr>
          <w:b/>
          <w:sz w:val="20"/>
          <w:szCs w:val="20"/>
        </w:rPr>
      </w:pPr>
      <w:r w:rsidRPr="00B82C11">
        <w:rPr>
          <w:b/>
          <w:sz w:val="20"/>
          <w:szCs w:val="20"/>
        </w:rPr>
        <w:t>Art. 1 – OGGETTO</w:t>
      </w:r>
    </w:p>
    <w:p w14:paraId="51FBA8B8" w14:textId="172AE639" w:rsidR="0024072E" w:rsidRPr="00B82C11" w:rsidRDefault="00645970" w:rsidP="00D84B86">
      <w:pPr>
        <w:pBdr>
          <w:top w:val="nil"/>
          <w:left w:val="nil"/>
          <w:bottom w:val="nil"/>
          <w:right w:val="nil"/>
          <w:between w:val="nil"/>
        </w:pBdr>
        <w:ind w:left="284" w:right="615"/>
        <w:jc w:val="both"/>
        <w:rPr>
          <w:b/>
          <w:color w:val="000000"/>
          <w:sz w:val="20"/>
          <w:szCs w:val="20"/>
        </w:rPr>
      </w:pPr>
      <w:r w:rsidRPr="00B82C11">
        <w:rPr>
          <w:color w:val="000000"/>
          <w:sz w:val="20"/>
          <w:szCs w:val="20"/>
        </w:rPr>
        <w:t xml:space="preserve">L’Ambito </w:t>
      </w:r>
      <w:r w:rsidR="0050697B" w:rsidRPr="00B82C11">
        <w:rPr>
          <w:color w:val="000000"/>
          <w:sz w:val="20"/>
          <w:szCs w:val="20"/>
        </w:rPr>
        <w:t>S</w:t>
      </w:r>
      <w:r w:rsidR="0050697B" w:rsidRPr="00B82C11">
        <w:rPr>
          <w:sz w:val="20"/>
          <w:szCs w:val="20"/>
        </w:rPr>
        <w:t xml:space="preserve">07 </w:t>
      </w:r>
      <w:r w:rsidR="0050697B" w:rsidRPr="00B82C11">
        <w:rPr>
          <w:color w:val="000000"/>
          <w:sz w:val="20"/>
          <w:szCs w:val="20"/>
        </w:rPr>
        <w:t xml:space="preserve">con </w:t>
      </w:r>
      <w:r w:rsidR="0050697B" w:rsidRPr="00B82C11">
        <w:rPr>
          <w:sz w:val="20"/>
          <w:szCs w:val="20"/>
        </w:rPr>
        <w:t>ROCCADASPIDE</w:t>
      </w:r>
      <w:r w:rsidR="0050697B" w:rsidRPr="00B82C11">
        <w:rPr>
          <w:color w:val="000000"/>
          <w:sz w:val="20"/>
          <w:szCs w:val="20"/>
        </w:rPr>
        <w:t xml:space="preserve"> Comune capofila, mandatario dell</w:t>
      </w:r>
      <w:r w:rsidR="0050697B" w:rsidRPr="00B82C11">
        <w:rPr>
          <w:sz w:val="20"/>
          <w:szCs w:val="20"/>
        </w:rPr>
        <w:t>’ATS CENTRO TERRITORIALE DI INCLUSIONE “Il FILO DI ARIANNA”</w:t>
      </w:r>
      <w:r w:rsidR="0050697B" w:rsidRPr="00B82C11">
        <w:rPr>
          <w:color w:val="000000"/>
          <w:sz w:val="20"/>
          <w:szCs w:val="20"/>
        </w:rPr>
        <w:t xml:space="preserve">, nell’ambito dell’attuazione del progetto CENTRO TERRITORIALE di INCLUSIONE </w:t>
      </w:r>
      <w:r w:rsidR="0050697B" w:rsidRPr="00B82C11">
        <w:rPr>
          <w:sz w:val="20"/>
          <w:szCs w:val="20"/>
        </w:rPr>
        <w:t xml:space="preserve">“Il FILO DI ARIANNA” </w:t>
      </w:r>
      <w:r w:rsidR="0050697B" w:rsidRPr="00B82C11">
        <w:rPr>
          <w:color w:val="000000"/>
          <w:sz w:val="20"/>
          <w:szCs w:val="20"/>
        </w:rPr>
        <w:t xml:space="preserve">- </w:t>
      </w:r>
      <w:r w:rsidR="003416E9" w:rsidRPr="00B82C11">
        <w:rPr>
          <w:b/>
          <w:color w:val="000000"/>
          <w:sz w:val="20"/>
          <w:szCs w:val="20"/>
        </w:rPr>
        <w:t xml:space="preserve">AZIONE B) </w:t>
      </w:r>
      <w:r w:rsidR="009B0F2C" w:rsidRPr="00B82C11">
        <w:rPr>
          <w:b/>
          <w:color w:val="000000"/>
          <w:sz w:val="20"/>
          <w:szCs w:val="20"/>
        </w:rPr>
        <w:t>Interventi di presa in carico multi-professionale, finalizzati all’inclusione lavorativa di persone maggiormente svantaggiate vulnerabili e a rischio di discriminazione attraverso interventi formativi per l’acquisizione di competenze chiave</w:t>
      </w:r>
      <w:r w:rsidR="003416E9" w:rsidRPr="00B82C11">
        <w:rPr>
          <w:b/>
          <w:color w:val="000000"/>
          <w:sz w:val="20"/>
          <w:szCs w:val="20"/>
        </w:rPr>
        <w:t xml:space="preserve"> </w:t>
      </w:r>
      <w:r w:rsidR="005A0F7F" w:rsidRPr="00B82C11">
        <w:rPr>
          <w:color w:val="000000"/>
          <w:sz w:val="20"/>
          <w:szCs w:val="20"/>
        </w:rPr>
        <w:t>finanziato a valere sull’ azione 3.h.2 campo di intervento n°153 del progetto</w:t>
      </w:r>
      <w:r w:rsidR="00D84B86">
        <w:rPr>
          <w:color w:val="000000"/>
          <w:sz w:val="20"/>
          <w:szCs w:val="20"/>
        </w:rPr>
        <w:t xml:space="preserve"> </w:t>
      </w:r>
      <w:r w:rsidR="005A0F7F" w:rsidRPr="00B82C11">
        <w:rPr>
          <w:color w:val="000000"/>
          <w:sz w:val="20"/>
          <w:szCs w:val="20"/>
        </w:rPr>
        <w:t xml:space="preserve">Campania Welfare PR Campania FSE+ 2021/2027, obiettivo specifico ESO 4.8, </w:t>
      </w:r>
      <w:r w:rsidR="003416E9" w:rsidRPr="00B82C11">
        <w:rPr>
          <w:color w:val="000000"/>
          <w:sz w:val="20"/>
          <w:szCs w:val="20"/>
        </w:rPr>
        <w:t xml:space="preserve"> intende costituire un elenco di beneficiari delle misure di inclusione, potenziali fruitori dei </w:t>
      </w:r>
      <w:r w:rsidR="003416E9" w:rsidRPr="00B82C11">
        <w:rPr>
          <w:b/>
          <w:color w:val="000000"/>
          <w:sz w:val="20"/>
          <w:szCs w:val="20"/>
        </w:rPr>
        <w:t>percorsi formativi e dei servizi di sostegno orientativo.</w:t>
      </w:r>
    </w:p>
    <w:p w14:paraId="26262DCC" w14:textId="77777777" w:rsidR="00803A81" w:rsidRPr="00B82C11" w:rsidRDefault="00803A81" w:rsidP="00D84B86">
      <w:pPr>
        <w:pBdr>
          <w:top w:val="nil"/>
          <w:left w:val="nil"/>
          <w:bottom w:val="nil"/>
          <w:right w:val="nil"/>
          <w:between w:val="nil"/>
        </w:pBdr>
        <w:ind w:left="284" w:right="615"/>
        <w:jc w:val="both"/>
        <w:rPr>
          <w:b/>
          <w:sz w:val="20"/>
          <w:szCs w:val="20"/>
        </w:rPr>
      </w:pPr>
    </w:p>
    <w:p w14:paraId="3E846ED7" w14:textId="77777777" w:rsidR="0024072E" w:rsidRPr="00B82C11" w:rsidRDefault="0024072E" w:rsidP="00D84B86">
      <w:pPr>
        <w:pBdr>
          <w:top w:val="nil"/>
          <w:left w:val="nil"/>
          <w:bottom w:val="nil"/>
          <w:right w:val="nil"/>
          <w:between w:val="nil"/>
        </w:pBdr>
        <w:spacing w:before="11"/>
        <w:ind w:left="284" w:right="615"/>
        <w:rPr>
          <w:b/>
          <w:color w:val="000000"/>
          <w:sz w:val="20"/>
          <w:szCs w:val="20"/>
        </w:rPr>
      </w:pPr>
    </w:p>
    <w:p w14:paraId="799CF955" w14:textId="77777777" w:rsidR="0024072E" w:rsidRPr="00B82C11" w:rsidRDefault="0050697B" w:rsidP="00D84B86">
      <w:pPr>
        <w:pStyle w:val="Titolo1"/>
        <w:ind w:left="284" w:right="615"/>
      </w:pPr>
      <w:r w:rsidRPr="00B82C11">
        <w:t>Art. 2 – FINALITA’</w:t>
      </w:r>
    </w:p>
    <w:p w14:paraId="161619CF" w14:textId="33EFA9F5" w:rsidR="0024072E" w:rsidRPr="00B82C11" w:rsidRDefault="003416E9" w:rsidP="00D84B86">
      <w:pPr>
        <w:pBdr>
          <w:top w:val="nil"/>
          <w:left w:val="nil"/>
          <w:bottom w:val="nil"/>
          <w:right w:val="nil"/>
          <w:between w:val="nil"/>
        </w:pBdr>
        <w:ind w:left="284" w:right="615"/>
        <w:jc w:val="both"/>
        <w:rPr>
          <w:sz w:val="20"/>
          <w:szCs w:val="20"/>
        </w:rPr>
      </w:pPr>
      <w:r w:rsidRPr="00B82C11">
        <w:rPr>
          <w:sz w:val="20"/>
          <w:szCs w:val="20"/>
        </w:rPr>
        <w:t>Finalità de</w:t>
      </w:r>
      <w:r w:rsidR="009B0F2C" w:rsidRPr="00B82C11">
        <w:rPr>
          <w:sz w:val="20"/>
          <w:szCs w:val="20"/>
        </w:rPr>
        <w:t>gli</w:t>
      </w:r>
      <w:r w:rsidRPr="00B82C11">
        <w:rPr>
          <w:sz w:val="20"/>
          <w:szCs w:val="20"/>
        </w:rPr>
        <w:t xml:space="preserve"> “</w:t>
      </w:r>
      <w:r w:rsidR="009B0F2C" w:rsidRPr="00B82C11">
        <w:rPr>
          <w:b/>
          <w:sz w:val="20"/>
          <w:szCs w:val="20"/>
        </w:rPr>
        <w:t>Interventi di presa in carico multi-professionale, finalizzati all’inclusione lavorativa di persone maggiormente svantaggiate vulnerabili e a rischio di discriminazione attraverso interventi formativi per l’acquisizione di competenze chiave</w:t>
      </w:r>
      <w:r w:rsidRPr="00B82C11">
        <w:rPr>
          <w:sz w:val="20"/>
          <w:szCs w:val="20"/>
        </w:rPr>
        <w:t>” è quella di favorire l’inclusione sociale delle persone che vivono particolari situazioni di svantaggio/vulnerabilità economica e sociale, attraverso interventi diretti all’acquisizione e/o rafforzamento delle competenze di base e/o professionali e attraverso servizi di orientamento e consulenza specialistica per l’inserimento nel mercato del lavoro.</w:t>
      </w:r>
    </w:p>
    <w:p w14:paraId="1ED6217C" w14:textId="77777777" w:rsidR="005A0F7F" w:rsidRPr="00B82C11" w:rsidRDefault="005A0F7F" w:rsidP="00D84B86">
      <w:pPr>
        <w:pBdr>
          <w:top w:val="nil"/>
          <w:left w:val="nil"/>
          <w:bottom w:val="nil"/>
          <w:right w:val="nil"/>
          <w:between w:val="nil"/>
        </w:pBdr>
        <w:ind w:left="284" w:right="615"/>
        <w:jc w:val="both"/>
        <w:rPr>
          <w:sz w:val="20"/>
          <w:szCs w:val="20"/>
        </w:rPr>
      </w:pPr>
    </w:p>
    <w:p w14:paraId="68E8CB46" w14:textId="77777777" w:rsidR="003416E9" w:rsidRPr="00B82C11" w:rsidRDefault="003416E9" w:rsidP="00D84B86">
      <w:pPr>
        <w:pStyle w:val="Titolo1"/>
        <w:spacing w:before="1" w:line="240" w:lineRule="auto"/>
        <w:ind w:left="284" w:right="615"/>
      </w:pPr>
    </w:p>
    <w:p w14:paraId="45CB3BA8" w14:textId="77777777" w:rsidR="0024072E" w:rsidRPr="00B82C11" w:rsidRDefault="0050697B" w:rsidP="00D84B86">
      <w:pPr>
        <w:pStyle w:val="Titolo1"/>
        <w:spacing w:before="1" w:line="240" w:lineRule="auto"/>
        <w:ind w:left="284" w:right="615"/>
      </w:pPr>
      <w:r w:rsidRPr="00B82C11">
        <w:lastRenderedPageBreak/>
        <w:t>Art. 3 – CARATTERISTICHE DEI DESTINATARI E REQUISITI DI ACCESSO</w:t>
      </w:r>
    </w:p>
    <w:p w14:paraId="5B04291E" w14:textId="6074B95D" w:rsidR="00102D1B" w:rsidRDefault="0050697B" w:rsidP="00D84B86">
      <w:pPr>
        <w:pBdr>
          <w:top w:val="nil"/>
          <w:left w:val="nil"/>
          <w:bottom w:val="nil"/>
          <w:right w:val="nil"/>
          <w:between w:val="nil"/>
        </w:pBdr>
        <w:spacing w:before="1"/>
        <w:ind w:left="284" w:right="615"/>
        <w:jc w:val="both"/>
        <w:rPr>
          <w:sz w:val="20"/>
          <w:szCs w:val="20"/>
        </w:rPr>
      </w:pPr>
      <w:r w:rsidRPr="00B82C11">
        <w:rPr>
          <w:color w:val="000000"/>
          <w:sz w:val="20"/>
          <w:szCs w:val="20"/>
        </w:rPr>
        <w:t xml:space="preserve">Ai sensi dell’art. 5 dell’Avviso pubblico </w:t>
      </w:r>
      <w:r w:rsidR="00C462B1" w:rsidRPr="00B82C11">
        <w:rPr>
          <w:color w:val="000000"/>
          <w:sz w:val="20"/>
          <w:szCs w:val="20"/>
        </w:rPr>
        <w:t>“CAMPANIA WELFARE”</w:t>
      </w:r>
      <w:r w:rsidRPr="00B82C11">
        <w:rPr>
          <w:color w:val="000000"/>
          <w:sz w:val="20"/>
          <w:szCs w:val="20"/>
        </w:rPr>
        <w:t xml:space="preserve">, approvato con </w:t>
      </w:r>
      <w:r w:rsidR="00C462B1" w:rsidRPr="00B82C11">
        <w:rPr>
          <w:sz w:val="20"/>
          <w:szCs w:val="20"/>
        </w:rPr>
        <w:t>D.D. n. 1007 del 24/10/2024, rettificato con D.D. n. 1032 del 30/10/2024,</w:t>
      </w:r>
      <w:r w:rsidRPr="00B82C11">
        <w:rPr>
          <w:color w:val="FF0000"/>
          <w:sz w:val="20"/>
          <w:szCs w:val="20"/>
        </w:rPr>
        <w:t xml:space="preserve"> </w:t>
      </w:r>
      <w:r w:rsidRPr="00B82C11">
        <w:rPr>
          <w:sz w:val="20"/>
          <w:szCs w:val="20"/>
        </w:rPr>
        <w:t>destinatari degli interventi, sono le famiglie e le persone residenti nel territorio dell’Ambito S07</w:t>
      </w:r>
      <w:r w:rsidR="004D4C35" w:rsidRPr="00B82C11">
        <w:rPr>
          <w:sz w:val="20"/>
          <w:szCs w:val="20"/>
        </w:rPr>
        <w:t xml:space="preserve"> </w:t>
      </w:r>
      <w:r w:rsidR="00102D1B" w:rsidRPr="00B82C11">
        <w:rPr>
          <w:sz w:val="20"/>
          <w:szCs w:val="20"/>
        </w:rPr>
        <w:t>in condizione di</w:t>
      </w:r>
      <w:r w:rsidR="004D4C35" w:rsidRPr="00B82C11">
        <w:rPr>
          <w:sz w:val="20"/>
          <w:szCs w:val="20"/>
        </w:rPr>
        <w:t xml:space="preserve"> </w:t>
      </w:r>
      <w:r w:rsidR="00102D1B" w:rsidRPr="00B82C11">
        <w:rPr>
          <w:sz w:val="20"/>
          <w:szCs w:val="20"/>
        </w:rPr>
        <w:t>svantaggio economico e sociale, individuate, sia tra coloro che usufruiscono dell’Assegno di Inclusione</w:t>
      </w:r>
      <w:r w:rsidR="004D4C35" w:rsidRPr="00B82C11">
        <w:rPr>
          <w:sz w:val="20"/>
          <w:szCs w:val="20"/>
        </w:rPr>
        <w:t xml:space="preserve"> </w:t>
      </w:r>
      <w:r w:rsidR="00102D1B" w:rsidRPr="00B82C11">
        <w:rPr>
          <w:sz w:val="20"/>
          <w:szCs w:val="20"/>
        </w:rPr>
        <w:t>(ADI) al fine di rafforzarne la presa in carico e l’offerta dei servizi erogati, in complementarietà con le</w:t>
      </w:r>
      <w:r w:rsidR="004D4C35" w:rsidRPr="00B82C11">
        <w:rPr>
          <w:sz w:val="20"/>
          <w:szCs w:val="20"/>
        </w:rPr>
        <w:t xml:space="preserve"> </w:t>
      </w:r>
      <w:r w:rsidR="00102D1B" w:rsidRPr="00B82C11">
        <w:rPr>
          <w:sz w:val="20"/>
          <w:szCs w:val="20"/>
        </w:rPr>
        <w:t>misure nazionali, sia tra i soggetti che si trovino in almeno una delle condizioni di svantaggio definite dal</w:t>
      </w:r>
      <w:r w:rsidR="004D4C35" w:rsidRPr="00B82C11">
        <w:rPr>
          <w:sz w:val="20"/>
          <w:szCs w:val="20"/>
        </w:rPr>
        <w:t xml:space="preserve"> </w:t>
      </w:r>
      <w:r w:rsidR="00102D1B" w:rsidRPr="00B82C11">
        <w:rPr>
          <w:sz w:val="20"/>
          <w:szCs w:val="20"/>
        </w:rPr>
        <w:t>DM 17 ottobre 2017</w:t>
      </w:r>
      <w:r w:rsidR="00554FEF" w:rsidRPr="00B82C11">
        <w:rPr>
          <w:sz w:val="20"/>
          <w:szCs w:val="20"/>
        </w:rPr>
        <w:t>.</w:t>
      </w:r>
    </w:p>
    <w:p w14:paraId="3C8A36B5" w14:textId="77777777" w:rsidR="00D84B86" w:rsidRDefault="00D84B86" w:rsidP="00D84B86">
      <w:pPr>
        <w:pStyle w:val="Testonotaapidipagina"/>
        <w:ind w:left="284" w:right="615"/>
        <w:jc w:val="both"/>
        <w:rPr>
          <w:b/>
          <w:bCs/>
          <w:i/>
          <w:iCs/>
          <w:sz w:val="14"/>
          <w:szCs w:val="14"/>
        </w:rPr>
      </w:pPr>
    </w:p>
    <w:p w14:paraId="5A49B228" w14:textId="4CE9B323" w:rsidR="00D84B86" w:rsidRPr="00F60752" w:rsidRDefault="00D84B86" w:rsidP="00D84B86">
      <w:pPr>
        <w:pStyle w:val="Testonotaapidipagina"/>
        <w:ind w:left="284" w:right="615"/>
        <w:jc w:val="both"/>
        <w:rPr>
          <w:b/>
          <w:bCs/>
          <w:i/>
          <w:iCs/>
          <w:sz w:val="14"/>
          <w:szCs w:val="14"/>
        </w:rPr>
      </w:pPr>
      <w:r w:rsidRPr="00F60752">
        <w:rPr>
          <w:b/>
          <w:bCs/>
          <w:i/>
          <w:iCs/>
          <w:sz w:val="14"/>
          <w:szCs w:val="14"/>
        </w:rPr>
        <w:t>MINISTERO LAVORO – Decreto ministeriale 17 ottobre 2017</w:t>
      </w:r>
    </w:p>
    <w:p w14:paraId="58449015" w14:textId="77777777" w:rsidR="00D84B86" w:rsidRPr="00F60752" w:rsidRDefault="00D84B86" w:rsidP="00D84B86">
      <w:pPr>
        <w:pStyle w:val="Testonotaapidipagina"/>
        <w:ind w:left="284" w:right="615"/>
        <w:jc w:val="both"/>
        <w:rPr>
          <w:i/>
          <w:iCs/>
          <w:sz w:val="14"/>
          <w:szCs w:val="14"/>
        </w:rPr>
      </w:pPr>
      <w:r w:rsidRPr="00F60752">
        <w:rPr>
          <w:i/>
          <w:iCs/>
          <w:sz w:val="14"/>
          <w:szCs w:val="14"/>
        </w:rPr>
        <w:t>Individuazione dei lavoratori svantaggiati e molto svantaggiati ai sensi dell’articolo 31, comma 2, del decreto legislativo 15 giugno 2015, n. 81</w:t>
      </w:r>
    </w:p>
    <w:p w14:paraId="59585084" w14:textId="77777777" w:rsidR="00D84B86" w:rsidRPr="00F60752" w:rsidRDefault="00D84B86" w:rsidP="00D84B86">
      <w:pPr>
        <w:pStyle w:val="Testonotaapidipagina"/>
        <w:ind w:left="284" w:right="615"/>
        <w:jc w:val="both"/>
        <w:rPr>
          <w:i/>
          <w:iCs/>
          <w:sz w:val="14"/>
          <w:szCs w:val="14"/>
        </w:rPr>
      </w:pPr>
      <w:r w:rsidRPr="00F60752">
        <w:rPr>
          <w:i/>
          <w:iCs/>
          <w:sz w:val="14"/>
          <w:szCs w:val="14"/>
        </w:rPr>
        <w:t>Art. 1 (Individuazione dei lavoratori svantaggiati e molto svantaggiati)</w:t>
      </w:r>
    </w:p>
    <w:p w14:paraId="2C15BE75" w14:textId="77777777" w:rsidR="00D84B86" w:rsidRPr="00F60752" w:rsidRDefault="00D84B86" w:rsidP="00D84B86">
      <w:pPr>
        <w:pStyle w:val="Testonotaapidipagina"/>
        <w:ind w:left="284" w:right="615"/>
        <w:jc w:val="both"/>
        <w:rPr>
          <w:i/>
          <w:iCs/>
          <w:sz w:val="14"/>
          <w:szCs w:val="14"/>
        </w:rPr>
      </w:pPr>
      <w:r w:rsidRPr="00F60752">
        <w:rPr>
          <w:i/>
          <w:iCs/>
          <w:sz w:val="14"/>
          <w:szCs w:val="14"/>
        </w:rPr>
        <w:t>1. In conformità a quanto disposto dall’articolo 2, numero 4), lettere da a) a g), e numero 99), lettere a) e b), del Regolamento (UE) n. 651/2014 e ai fini di quanto previsto dall’articolo 31, comma 2, del decreto legislativo 15 giugno 2015, n. 81, si definiscono:</w:t>
      </w:r>
    </w:p>
    <w:p w14:paraId="59385490" w14:textId="77777777" w:rsidR="00D84B86" w:rsidRPr="00F60752" w:rsidRDefault="00D84B86" w:rsidP="00D84B86">
      <w:pPr>
        <w:pStyle w:val="Testonotaapidipagina"/>
        <w:ind w:left="284" w:right="615"/>
        <w:jc w:val="both"/>
        <w:rPr>
          <w:i/>
          <w:iCs/>
          <w:sz w:val="14"/>
          <w:szCs w:val="14"/>
        </w:rPr>
      </w:pPr>
      <w:r w:rsidRPr="00F60752">
        <w:rPr>
          <w:i/>
          <w:iCs/>
          <w:sz w:val="14"/>
          <w:szCs w:val="14"/>
        </w:rPr>
        <w:t>1) “lavoratori svantaggiati”: coloro che soddisfano una delle seguenti condizioni:</w:t>
      </w:r>
    </w:p>
    <w:p w14:paraId="6110EBC8" w14:textId="77777777" w:rsidR="00D84B86" w:rsidRPr="00F60752" w:rsidRDefault="00D84B86" w:rsidP="00D84B86">
      <w:pPr>
        <w:pStyle w:val="Testonotaapidipagina"/>
        <w:ind w:left="284" w:right="615"/>
        <w:jc w:val="both"/>
        <w:rPr>
          <w:i/>
          <w:iCs/>
          <w:sz w:val="14"/>
          <w:szCs w:val="14"/>
        </w:rPr>
      </w:pPr>
      <w:r w:rsidRPr="00F60752">
        <w:rPr>
          <w:i/>
          <w:iCs/>
          <w:sz w:val="14"/>
          <w:szCs w:val="14"/>
        </w:rPr>
        <w:t>a) “non avere un impiego regolarmente retribuito da almeno sei mesi” ovvero coloro che negli ultimi sei mesi non hanno prestato attività lavorativa riconducibile a un rapporto di lavoro subordinato della durata di almeno sei mesi nonché coloro che negli ultimi sei mesi hanno svolto attività lavorativa in forma autonoma o parasubordinata dalla quale derivi un reddito che corrisponde a un’imposta lorda pari o inferiore alle detrazioni spettanti ai sensi dell’articolo 13 del testo unico delle imposte sui redditi di cui al decreto del Presidente della Repubblica 22 dicembre 1986, n. 917;</w:t>
      </w:r>
    </w:p>
    <w:p w14:paraId="61323ED5" w14:textId="77777777" w:rsidR="00D84B86" w:rsidRPr="00F60752" w:rsidRDefault="00D84B86" w:rsidP="00D84B86">
      <w:pPr>
        <w:pStyle w:val="Testonotaapidipagina"/>
        <w:ind w:left="284" w:right="615"/>
        <w:jc w:val="both"/>
        <w:rPr>
          <w:i/>
          <w:iCs/>
          <w:sz w:val="14"/>
          <w:szCs w:val="14"/>
        </w:rPr>
      </w:pPr>
      <w:r w:rsidRPr="00F60752">
        <w:rPr>
          <w:i/>
          <w:iCs/>
          <w:sz w:val="14"/>
          <w:szCs w:val="14"/>
        </w:rPr>
        <w:t>b) “avere un ’età compresa tra i 15 e i 24 anni”;</w:t>
      </w:r>
    </w:p>
    <w:p w14:paraId="5FA14FC9" w14:textId="77777777" w:rsidR="00D84B86" w:rsidRPr="00F60752" w:rsidRDefault="00D84B86" w:rsidP="00D84B86">
      <w:pPr>
        <w:pStyle w:val="Testonotaapidipagina"/>
        <w:ind w:left="284" w:right="615"/>
        <w:jc w:val="both"/>
        <w:rPr>
          <w:i/>
          <w:iCs/>
          <w:sz w:val="14"/>
          <w:szCs w:val="14"/>
        </w:rPr>
      </w:pPr>
      <w:r w:rsidRPr="00F60752">
        <w:rPr>
          <w:i/>
          <w:iCs/>
          <w:sz w:val="14"/>
          <w:szCs w:val="14"/>
        </w:rPr>
        <w:t>c) “non possedere un diploma di scuola media superiore o professionale (livello ISCED 3) o aver completato la formazione a tempo pieno da non più di due anni e non avere ancora ottenuto il primo impiego regolarmente retribuito” ovvero coloro che non hanno conseguito un diploma di istruzione secondaria superiore o una qualifica o un diploma di istruzione e formazione professionale rientranti nel terzo livello della classificazione internazionale sui livelli di istruzione, nonché coloro che hanno conseguito una delle suddette qualificazioni da non più di due anni e non hanno avuto un primo impiego regolarmente retribuito come definito alla lettera a);</w:t>
      </w:r>
    </w:p>
    <w:p w14:paraId="4A7ECD20" w14:textId="77777777" w:rsidR="00D84B86" w:rsidRPr="00F60752" w:rsidRDefault="00D84B86" w:rsidP="00D84B86">
      <w:pPr>
        <w:pStyle w:val="Testonotaapidipagina"/>
        <w:ind w:left="284" w:right="615"/>
        <w:jc w:val="both"/>
        <w:rPr>
          <w:i/>
          <w:iCs/>
          <w:sz w:val="14"/>
          <w:szCs w:val="14"/>
        </w:rPr>
      </w:pPr>
      <w:r w:rsidRPr="00F60752">
        <w:rPr>
          <w:i/>
          <w:iCs/>
          <w:sz w:val="14"/>
          <w:szCs w:val="14"/>
        </w:rPr>
        <w:t>d) “aver superato i 50 anni di età” ovvero coloro che hanno compiuto 50 anni di età;</w:t>
      </w:r>
    </w:p>
    <w:p w14:paraId="7D902F2B" w14:textId="77777777" w:rsidR="00D84B86" w:rsidRPr="00F60752" w:rsidRDefault="00D84B86" w:rsidP="00D84B86">
      <w:pPr>
        <w:pStyle w:val="Testonotaapidipagina"/>
        <w:ind w:left="284" w:right="615"/>
        <w:jc w:val="both"/>
        <w:rPr>
          <w:i/>
          <w:iCs/>
          <w:sz w:val="14"/>
          <w:szCs w:val="14"/>
        </w:rPr>
      </w:pPr>
      <w:r w:rsidRPr="00F60752">
        <w:rPr>
          <w:i/>
          <w:iCs/>
          <w:sz w:val="14"/>
          <w:szCs w:val="14"/>
        </w:rPr>
        <w:t>e) “essere un adulto che vive solo con una o più persone a carico” ovvero coloro che hanno compiuto 25 anni di età e che sostengono da soli il nucleo familiare in quanto hanno una o più persone a carico ai sensi dell’articolo 12 del testo unico delle imposte sui redditi di cui al decreto del Presidente della Repubblica 22 dicembre 1986, n. 917;</w:t>
      </w:r>
    </w:p>
    <w:p w14:paraId="1F6E9011" w14:textId="77777777" w:rsidR="00D84B86" w:rsidRPr="00F60752" w:rsidRDefault="00D84B86" w:rsidP="00D84B86">
      <w:pPr>
        <w:pStyle w:val="Testonotaapidipagina"/>
        <w:ind w:left="284" w:right="615"/>
        <w:jc w:val="both"/>
        <w:rPr>
          <w:i/>
          <w:iCs/>
          <w:sz w:val="14"/>
          <w:szCs w:val="14"/>
        </w:rPr>
      </w:pPr>
      <w:r w:rsidRPr="00F60752">
        <w:rPr>
          <w:i/>
          <w:iCs/>
          <w:sz w:val="14"/>
          <w:szCs w:val="14"/>
        </w:rPr>
        <w:t>f) “essere occupato in professioni o settori caratterizzati da un tasso di disparità uomo-donna che supera almeno del 25% la disparità media uomo-donna in tutti i settori economici se il lavoratore interessato appartiene al genere sottorappresentato” ovvero coloro che sono occupati nei settori e nelle professioni caratterizzati da un tasso di disparità uomo-donna che supera almeno del 25 per cento la disparità media uomo-donna, annualmente individuati dal decreto emanato ai sensi dell’articolo unico del decreto 16 aprile 2013, attuativo dell’articolo 4, comma 11, della legge 28 giugno 2012, n. 92 e che appartengono al genere sottorappresentato;</w:t>
      </w:r>
    </w:p>
    <w:p w14:paraId="6F9990FF" w14:textId="77777777" w:rsidR="00D84B86" w:rsidRPr="00F60752" w:rsidRDefault="00D84B86" w:rsidP="00D84B86">
      <w:pPr>
        <w:pStyle w:val="Testonotaapidipagina"/>
        <w:ind w:left="284" w:right="615"/>
        <w:jc w:val="both"/>
        <w:rPr>
          <w:i/>
          <w:iCs/>
          <w:sz w:val="14"/>
          <w:szCs w:val="14"/>
        </w:rPr>
      </w:pPr>
      <w:r w:rsidRPr="00F60752">
        <w:rPr>
          <w:i/>
          <w:iCs/>
          <w:sz w:val="14"/>
          <w:szCs w:val="14"/>
        </w:rPr>
        <w:t>g) “appartenere a una minoranza etnica di uno Stato membro e avere la necessità di migliorare la propria formazione linguistica e professionale o la propria esperienza lavorativa per aumentare le prospettive di accesso ad un’occupazione stabile” ovvero coloro che appartengono alle minoranze linguistiche storicamente insediate sul territorio italiano ai sensi della legge 15 dicembre 1999, n. 482 e a quelle minoranze che risultino ufficialmente riconosciute in Italia sulla base di specifici provvedimenti e che dimostrino la necessità di migliorare le proprie competenze linguistiche e professionali o la propria esperienza lavorativa per aumentare le prospettive di accesso a un’occupazione stabile;</w:t>
      </w:r>
    </w:p>
    <w:p w14:paraId="715C8902" w14:textId="77777777" w:rsidR="00D84B86" w:rsidRPr="00F60752" w:rsidRDefault="00D84B86" w:rsidP="00D84B86">
      <w:pPr>
        <w:pStyle w:val="Testonotaapidipagina"/>
        <w:ind w:left="284" w:right="615"/>
        <w:jc w:val="both"/>
        <w:rPr>
          <w:i/>
          <w:iCs/>
          <w:sz w:val="14"/>
          <w:szCs w:val="14"/>
        </w:rPr>
      </w:pPr>
      <w:r w:rsidRPr="00F60752">
        <w:rPr>
          <w:i/>
          <w:iCs/>
          <w:sz w:val="14"/>
          <w:szCs w:val="14"/>
        </w:rPr>
        <w:t>h) “lavoratori molto svantaggiati”: qualunque lavoratore che rientra in una delle seguenti categorie:</w:t>
      </w:r>
    </w:p>
    <w:p w14:paraId="06011408" w14:textId="77777777" w:rsidR="00D84B86" w:rsidRPr="00F60752" w:rsidRDefault="00D84B86" w:rsidP="00D84B86">
      <w:pPr>
        <w:pStyle w:val="Testonotaapidipagina"/>
        <w:numPr>
          <w:ilvl w:val="0"/>
          <w:numId w:val="29"/>
        </w:numPr>
        <w:ind w:left="284" w:right="615" w:firstLine="0"/>
        <w:jc w:val="both"/>
        <w:rPr>
          <w:i/>
          <w:iCs/>
          <w:sz w:val="14"/>
          <w:szCs w:val="14"/>
        </w:rPr>
      </w:pPr>
      <w:r w:rsidRPr="00F60752">
        <w:rPr>
          <w:i/>
          <w:iCs/>
          <w:sz w:val="14"/>
          <w:szCs w:val="14"/>
        </w:rPr>
        <w:t>è privo da almeno 24 mesi di impiego regolarmente retribuito, come definito al numero 1), lettera a);</w:t>
      </w:r>
    </w:p>
    <w:p w14:paraId="726A2595" w14:textId="77777777" w:rsidR="00D84B86" w:rsidRPr="00F60752" w:rsidRDefault="00D84B86" w:rsidP="00D84B86">
      <w:pPr>
        <w:pStyle w:val="Testonotaapidipagina"/>
        <w:numPr>
          <w:ilvl w:val="0"/>
          <w:numId w:val="29"/>
        </w:numPr>
        <w:ind w:left="284" w:right="615" w:firstLine="0"/>
        <w:jc w:val="both"/>
        <w:rPr>
          <w:i/>
          <w:iCs/>
          <w:sz w:val="14"/>
          <w:szCs w:val="14"/>
        </w:rPr>
      </w:pPr>
      <w:r w:rsidRPr="00F60752">
        <w:rPr>
          <w:i/>
          <w:iCs/>
          <w:sz w:val="14"/>
          <w:szCs w:val="14"/>
        </w:rPr>
        <w:t>è privo da almeno 12 mesi di impiego regolarmente retribuito, come definito al numero 1), lettera a), e appartiene a una delle categorie di cui al numero 1), lettere da b) a g).</w:t>
      </w:r>
    </w:p>
    <w:p w14:paraId="6D30CB8C" w14:textId="77777777" w:rsidR="00D84B86" w:rsidRDefault="00D84B86" w:rsidP="00D84B86">
      <w:pPr>
        <w:pBdr>
          <w:top w:val="nil"/>
          <w:left w:val="nil"/>
          <w:bottom w:val="nil"/>
          <w:right w:val="nil"/>
          <w:between w:val="nil"/>
        </w:pBdr>
        <w:spacing w:before="1"/>
        <w:ind w:left="284" w:right="615"/>
        <w:jc w:val="both"/>
        <w:rPr>
          <w:sz w:val="20"/>
          <w:szCs w:val="20"/>
        </w:rPr>
      </w:pPr>
    </w:p>
    <w:p w14:paraId="59CA995B" w14:textId="77777777" w:rsidR="0024072E" w:rsidRPr="00B82C11" w:rsidRDefault="0050697B" w:rsidP="00D84B86">
      <w:pPr>
        <w:pBdr>
          <w:top w:val="nil"/>
          <w:left w:val="nil"/>
          <w:bottom w:val="nil"/>
          <w:right w:val="nil"/>
          <w:between w:val="nil"/>
        </w:pBdr>
        <w:spacing w:before="5"/>
        <w:ind w:left="284" w:right="615"/>
        <w:jc w:val="both"/>
        <w:rPr>
          <w:color w:val="000000"/>
          <w:sz w:val="20"/>
          <w:szCs w:val="20"/>
        </w:rPr>
      </w:pPr>
      <w:r w:rsidRPr="00B82C11">
        <w:rPr>
          <w:color w:val="000000"/>
          <w:sz w:val="20"/>
          <w:szCs w:val="20"/>
        </w:rPr>
        <w:t>I requisiti di cui sopra devono essere posseduti alla data di presentazione della domanda.</w:t>
      </w:r>
    </w:p>
    <w:p w14:paraId="4C6A1066" w14:textId="77777777" w:rsidR="0024072E" w:rsidRPr="00B82C11" w:rsidRDefault="0024072E" w:rsidP="00D84B86">
      <w:pPr>
        <w:pBdr>
          <w:top w:val="nil"/>
          <w:left w:val="nil"/>
          <w:bottom w:val="nil"/>
          <w:right w:val="nil"/>
          <w:between w:val="nil"/>
        </w:pBdr>
        <w:spacing w:before="10"/>
        <w:ind w:left="284" w:right="615"/>
        <w:rPr>
          <w:color w:val="000000"/>
          <w:sz w:val="20"/>
          <w:szCs w:val="20"/>
        </w:rPr>
      </w:pPr>
    </w:p>
    <w:p w14:paraId="1C03F8D1" w14:textId="77777777" w:rsidR="0024072E" w:rsidRPr="00B82C11" w:rsidRDefault="0050697B" w:rsidP="00D84B86">
      <w:pPr>
        <w:pStyle w:val="Titolo1"/>
        <w:spacing w:before="1" w:line="240" w:lineRule="auto"/>
        <w:ind w:left="284" w:right="615"/>
      </w:pPr>
      <w:r w:rsidRPr="00B82C11">
        <w:t>Art. 4 – DURATA E MODALITA’ ATTUATIVE DEGLI INTERVENTI</w:t>
      </w:r>
    </w:p>
    <w:p w14:paraId="5F6D22A5" w14:textId="0BDAE950" w:rsidR="003416E9" w:rsidRPr="00B82C11" w:rsidRDefault="003416E9" w:rsidP="00D84B86">
      <w:pPr>
        <w:pStyle w:val="Default"/>
        <w:ind w:left="284" w:right="615"/>
        <w:jc w:val="both"/>
        <w:rPr>
          <w:sz w:val="20"/>
          <w:szCs w:val="20"/>
        </w:rPr>
      </w:pPr>
      <w:r w:rsidRPr="00B82C11">
        <w:rPr>
          <w:sz w:val="20"/>
          <w:szCs w:val="20"/>
        </w:rPr>
        <w:t xml:space="preserve">Il calendario dei </w:t>
      </w:r>
      <w:r w:rsidR="00B83373" w:rsidRPr="00B82C11">
        <w:rPr>
          <w:sz w:val="20"/>
          <w:szCs w:val="20"/>
        </w:rPr>
        <w:t xml:space="preserve">PERCORSI FORMATIVI sarà articolato in lezioni da 4/5 ore </w:t>
      </w:r>
      <w:r w:rsidRPr="00B82C11">
        <w:rPr>
          <w:sz w:val="20"/>
          <w:szCs w:val="20"/>
        </w:rPr>
        <w:t xml:space="preserve">tra il </w:t>
      </w:r>
      <w:r w:rsidR="00803A81" w:rsidRPr="00B82C11">
        <w:rPr>
          <w:sz w:val="20"/>
          <w:szCs w:val="20"/>
        </w:rPr>
        <w:t>2026 e il 2027.</w:t>
      </w:r>
      <w:r w:rsidRPr="00B82C11">
        <w:rPr>
          <w:sz w:val="20"/>
          <w:szCs w:val="20"/>
        </w:rPr>
        <w:t xml:space="preserve"> </w:t>
      </w:r>
    </w:p>
    <w:p w14:paraId="78D70109" w14:textId="77777777" w:rsidR="003416E9" w:rsidRPr="00B82C11" w:rsidRDefault="003416E9" w:rsidP="00D84B86">
      <w:pPr>
        <w:pStyle w:val="Default"/>
        <w:ind w:left="284" w:right="615"/>
        <w:jc w:val="both"/>
        <w:rPr>
          <w:sz w:val="20"/>
          <w:szCs w:val="20"/>
        </w:rPr>
      </w:pPr>
      <w:r w:rsidRPr="00B82C11">
        <w:rPr>
          <w:sz w:val="20"/>
          <w:szCs w:val="20"/>
        </w:rPr>
        <w:t xml:space="preserve">Saranno realizzati presso sedi individuate sul territorio afferente all’Ambito S07. </w:t>
      </w:r>
    </w:p>
    <w:p w14:paraId="27E29B05" w14:textId="58DE6CB6" w:rsidR="00D52E53" w:rsidRPr="00B82C11" w:rsidRDefault="00D52E53" w:rsidP="00D84B86">
      <w:pPr>
        <w:pBdr>
          <w:top w:val="nil"/>
          <w:left w:val="nil"/>
          <w:bottom w:val="nil"/>
          <w:right w:val="nil"/>
          <w:between w:val="nil"/>
        </w:pBdr>
        <w:ind w:left="284" w:right="615"/>
        <w:jc w:val="both"/>
        <w:rPr>
          <w:color w:val="000000"/>
          <w:sz w:val="20"/>
          <w:szCs w:val="20"/>
        </w:rPr>
      </w:pPr>
      <w:r w:rsidRPr="00B82C11">
        <w:rPr>
          <w:color w:val="000000"/>
          <w:sz w:val="20"/>
          <w:szCs w:val="20"/>
        </w:rPr>
        <w:t xml:space="preserve">Nello specifico, saranno attivati due corsi altamente professionalizzanti, in linea con le esigenze formative del contesto territoriale dell’Ambito S07: un percorso formativo della durata di 1.000 ore (luglio 2026/novembre 2027) per la figura di </w:t>
      </w:r>
      <w:bookmarkStart w:id="3" w:name="_Hlk232517623"/>
      <w:bookmarkStart w:id="4" w:name="_Hlk232517101"/>
      <w:r w:rsidRPr="00B82C11">
        <w:rPr>
          <w:b/>
          <w:bCs/>
          <w:color w:val="000000"/>
          <w:sz w:val="20"/>
          <w:szCs w:val="20"/>
        </w:rPr>
        <w:t xml:space="preserve">Operatore Socio Sanitario </w:t>
      </w:r>
      <w:bookmarkEnd w:id="3"/>
      <w:r w:rsidRPr="00B82C11">
        <w:rPr>
          <w:b/>
          <w:bCs/>
          <w:color w:val="000000"/>
          <w:sz w:val="20"/>
          <w:szCs w:val="20"/>
        </w:rPr>
        <w:t>(OSS)</w:t>
      </w:r>
      <w:bookmarkEnd w:id="4"/>
      <w:r w:rsidRPr="00B82C11">
        <w:rPr>
          <w:b/>
          <w:bCs/>
          <w:color w:val="000000"/>
          <w:sz w:val="20"/>
          <w:szCs w:val="20"/>
        </w:rPr>
        <w:t>,</w:t>
      </w:r>
      <w:r w:rsidRPr="00B82C11">
        <w:rPr>
          <w:color w:val="000000"/>
          <w:sz w:val="20"/>
          <w:szCs w:val="20"/>
        </w:rPr>
        <w:t xml:space="preserve"> e un percorso formativo della durata di 500 ore (settembre 2026/agosto 2027) per la figura professionale di </w:t>
      </w:r>
      <w:bookmarkStart w:id="5" w:name="_Hlk232517222"/>
      <w:r w:rsidRPr="00B82C11">
        <w:rPr>
          <w:b/>
          <w:bCs/>
          <w:color w:val="000000"/>
          <w:sz w:val="20"/>
          <w:szCs w:val="20"/>
        </w:rPr>
        <w:t>Assistente all’autonomia e alla comunicazione delle persone con disabilità (ASACOM)</w:t>
      </w:r>
      <w:bookmarkEnd w:id="5"/>
      <w:r w:rsidRPr="00B82C11">
        <w:rPr>
          <w:color w:val="000000"/>
          <w:sz w:val="20"/>
          <w:szCs w:val="20"/>
        </w:rPr>
        <w:t xml:space="preserve">; i servizi di sostegno orientativo prevedono un percorso di orientamento della durata di 2 ore </w:t>
      </w:r>
      <w:r w:rsidRPr="00B82C11">
        <w:rPr>
          <w:b/>
          <w:bCs/>
          <w:color w:val="000000"/>
          <w:sz w:val="20"/>
          <w:szCs w:val="20"/>
        </w:rPr>
        <w:t>(orientamento di I livello)</w:t>
      </w:r>
      <w:r w:rsidRPr="00B82C11">
        <w:rPr>
          <w:color w:val="000000"/>
          <w:sz w:val="20"/>
          <w:szCs w:val="20"/>
        </w:rPr>
        <w:t xml:space="preserve"> e 4 ore </w:t>
      </w:r>
      <w:r w:rsidRPr="00B82C11">
        <w:rPr>
          <w:b/>
          <w:bCs/>
          <w:color w:val="000000"/>
          <w:sz w:val="20"/>
          <w:szCs w:val="20"/>
        </w:rPr>
        <w:t>(orientamento II livello)</w:t>
      </w:r>
      <w:r w:rsidRPr="00B82C11">
        <w:rPr>
          <w:color w:val="000000"/>
          <w:sz w:val="20"/>
          <w:szCs w:val="20"/>
        </w:rPr>
        <w:t xml:space="preserve"> per ciascun discente.</w:t>
      </w:r>
    </w:p>
    <w:p w14:paraId="34396693" w14:textId="71307B7E" w:rsidR="003416E9" w:rsidRPr="00B82C11" w:rsidRDefault="003416E9" w:rsidP="00D84B86">
      <w:pPr>
        <w:pStyle w:val="Default"/>
        <w:ind w:left="284" w:right="615"/>
        <w:jc w:val="both"/>
        <w:rPr>
          <w:sz w:val="20"/>
          <w:szCs w:val="20"/>
        </w:rPr>
      </w:pPr>
      <w:r w:rsidRPr="00B82C11">
        <w:rPr>
          <w:color w:val="auto"/>
          <w:sz w:val="20"/>
          <w:szCs w:val="20"/>
        </w:rPr>
        <w:t xml:space="preserve">I percorsi saranno rivolti a </w:t>
      </w:r>
      <w:r w:rsidR="00D52E53" w:rsidRPr="00B82C11">
        <w:rPr>
          <w:color w:val="auto"/>
          <w:sz w:val="20"/>
          <w:szCs w:val="20"/>
        </w:rPr>
        <w:t>16</w:t>
      </w:r>
      <w:r w:rsidRPr="00B82C11">
        <w:rPr>
          <w:color w:val="auto"/>
          <w:sz w:val="20"/>
          <w:szCs w:val="20"/>
        </w:rPr>
        <w:t xml:space="preserve"> destinatari, </w:t>
      </w:r>
      <w:r w:rsidR="00D52E53" w:rsidRPr="00B82C11">
        <w:rPr>
          <w:color w:val="auto"/>
          <w:sz w:val="20"/>
          <w:szCs w:val="20"/>
        </w:rPr>
        <w:t xml:space="preserve">di cui 6 </w:t>
      </w:r>
      <w:r w:rsidRPr="00B82C11">
        <w:rPr>
          <w:color w:val="auto"/>
          <w:sz w:val="20"/>
          <w:szCs w:val="20"/>
        </w:rPr>
        <w:t xml:space="preserve">per il corso di </w:t>
      </w:r>
      <w:r w:rsidR="00D52E53" w:rsidRPr="00B82C11">
        <w:rPr>
          <w:b/>
          <w:bCs/>
          <w:sz w:val="20"/>
          <w:szCs w:val="20"/>
        </w:rPr>
        <w:t xml:space="preserve">Operatore Socio Sanitario </w:t>
      </w:r>
      <w:r w:rsidRPr="00B82C11">
        <w:rPr>
          <w:sz w:val="20"/>
          <w:szCs w:val="20"/>
        </w:rPr>
        <w:t xml:space="preserve">e 10 per il corso di </w:t>
      </w:r>
      <w:r w:rsidR="00D52E53" w:rsidRPr="00B82C11">
        <w:rPr>
          <w:b/>
          <w:bCs/>
          <w:sz w:val="20"/>
          <w:szCs w:val="20"/>
        </w:rPr>
        <w:t>Assistente all’autonomia e alla comunicazione delle persone con disabilità</w:t>
      </w:r>
      <w:r w:rsidRPr="00B82C11">
        <w:rPr>
          <w:sz w:val="20"/>
          <w:szCs w:val="20"/>
        </w:rPr>
        <w:t xml:space="preserve">. </w:t>
      </w:r>
    </w:p>
    <w:p w14:paraId="2CB61A54" w14:textId="77777777" w:rsidR="003416E9" w:rsidRPr="00B82C11" w:rsidRDefault="003416E9" w:rsidP="00D84B86">
      <w:pPr>
        <w:pStyle w:val="Default"/>
        <w:ind w:left="284" w:right="615"/>
        <w:jc w:val="both"/>
        <w:rPr>
          <w:color w:val="auto"/>
          <w:sz w:val="20"/>
          <w:szCs w:val="20"/>
        </w:rPr>
      </w:pPr>
      <w:r w:rsidRPr="00B82C11">
        <w:rPr>
          <w:color w:val="auto"/>
          <w:sz w:val="20"/>
          <w:szCs w:val="20"/>
        </w:rPr>
        <w:t xml:space="preserve">A tutti i partecipanti è riconosciuta </w:t>
      </w:r>
      <w:r w:rsidRPr="00B82C11">
        <w:rPr>
          <w:b/>
          <w:bCs/>
          <w:color w:val="auto"/>
          <w:sz w:val="20"/>
          <w:szCs w:val="20"/>
        </w:rPr>
        <w:t xml:space="preserve">un’indennità oraria </w:t>
      </w:r>
      <w:r w:rsidRPr="003577E1">
        <w:rPr>
          <w:color w:val="auto"/>
          <w:sz w:val="20"/>
          <w:szCs w:val="20"/>
        </w:rPr>
        <w:t xml:space="preserve">pari a </w:t>
      </w:r>
      <w:r w:rsidRPr="003577E1">
        <w:rPr>
          <w:b/>
          <w:bCs/>
          <w:color w:val="auto"/>
          <w:sz w:val="20"/>
          <w:szCs w:val="20"/>
        </w:rPr>
        <w:t>€. 8,15</w:t>
      </w:r>
      <w:r w:rsidRPr="003577E1">
        <w:rPr>
          <w:color w:val="auto"/>
          <w:sz w:val="20"/>
          <w:szCs w:val="20"/>
        </w:rPr>
        <w:t>.</w:t>
      </w:r>
      <w:r w:rsidRPr="00B82C11">
        <w:rPr>
          <w:color w:val="auto"/>
          <w:sz w:val="20"/>
          <w:szCs w:val="20"/>
        </w:rPr>
        <w:t xml:space="preserve"> </w:t>
      </w:r>
    </w:p>
    <w:p w14:paraId="220084F9" w14:textId="77777777" w:rsidR="009C00B8" w:rsidRPr="00B82C11" w:rsidRDefault="003416E9" w:rsidP="00D84B86">
      <w:pPr>
        <w:pStyle w:val="Default"/>
        <w:ind w:left="284" w:right="615"/>
        <w:jc w:val="both"/>
        <w:rPr>
          <w:sz w:val="20"/>
          <w:szCs w:val="20"/>
        </w:rPr>
      </w:pPr>
      <w:r w:rsidRPr="00B82C11">
        <w:rPr>
          <w:i/>
          <w:iCs/>
          <w:color w:val="auto"/>
          <w:sz w:val="20"/>
          <w:szCs w:val="20"/>
        </w:rPr>
        <w:lastRenderedPageBreak/>
        <w:t>(l'indennità oraria, sarà erogata a seguito degli accrediti del finanziamento da parte della Regione Campania e in proporzione agli accrediti stessi).</w:t>
      </w:r>
      <w:r w:rsidR="009C00B8" w:rsidRPr="00B82C11">
        <w:rPr>
          <w:sz w:val="20"/>
          <w:szCs w:val="20"/>
        </w:rPr>
        <w:t xml:space="preserve"> </w:t>
      </w:r>
    </w:p>
    <w:p w14:paraId="611CC44F" w14:textId="1A0F6119" w:rsidR="003416E9" w:rsidRPr="00B82C11" w:rsidRDefault="009C00B8" w:rsidP="00D84B86">
      <w:pPr>
        <w:pStyle w:val="Default"/>
        <w:ind w:left="284" w:right="615"/>
        <w:jc w:val="both"/>
        <w:rPr>
          <w:i/>
          <w:iCs/>
          <w:color w:val="auto"/>
          <w:sz w:val="20"/>
          <w:szCs w:val="20"/>
          <w:highlight w:val="yellow"/>
        </w:rPr>
      </w:pPr>
      <w:r w:rsidRPr="00B82C11">
        <w:rPr>
          <w:sz w:val="20"/>
          <w:szCs w:val="20"/>
        </w:rPr>
        <w:t>Saranno inoltre inseriti alcuni allievi con ruolo di uditori, che potranno</w:t>
      </w:r>
      <w:r w:rsidR="003577E1">
        <w:rPr>
          <w:sz w:val="20"/>
          <w:szCs w:val="20"/>
        </w:rPr>
        <w:t>, nel rispetto della normativa di settore vigente,</w:t>
      </w:r>
      <w:r w:rsidRPr="00B82C11">
        <w:rPr>
          <w:sz w:val="20"/>
          <w:szCs w:val="20"/>
        </w:rPr>
        <w:t xml:space="preserve"> partecipare alle attività formative ed ottenere la qualifica professionale senza diritto all’indennità.</w:t>
      </w:r>
    </w:p>
    <w:p w14:paraId="27A3E298" w14:textId="36B68F8B" w:rsidR="003416E9" w:rsidRPr="00B82C11" w:rsidRDefault="003416E9" w:rsidP="00D84B86">
      <w:pPr>
        <w:pStyle w:val="Default"/>
        <w:ind w:left="284" w:right="615"/>
        <w:jc w:val="both"/>
        <w:rPr>
          <w:color w:val="auto"/>
          <w:sz w:val="20"/>
          <w:szCs w:val="20"/>
        </w:rPr>
      </w:pPr>
      <w:r w:rsidRPr="00B82C11">
        <w:rPr>
          <w:b/>
          <w:bCs/>
          <w:color w:val="auto"/>
          <w:sz w:val="20"/>
          <w:szCs w:val="20"/>
        </w:rPr>
        <w:t xml:space="preserve">La frequenza al corso è obbligatoria. </w:t>
      </w:r>
      <w:r w:rsidR="008911A9" w:rsidRPr="00B82C11">
        <w:rPr>
          <w:b/>
          <w:bCs/>
          <w:color w:val="auto"/>
          <w:sz w:val="20"/>
          <w:szCs w:val="20"/>
        </w:rPr>
        <w:t xml:space="preserve">È </w:t>
      </w:r>
      <w:r w:rsidRPr="00B82C11">
        <w:rPr>
          <w:b/>
          <w:bCs/>
          <w:color w:val="auto"/>
          <w:sz w:val="20"/>
          <w:szCs w:val="20"/>
        </w:rPr>
        <w:t>consentito un numero di ore di assenze, a qualsiasi titolo, pari al massimo al 20% del totale delle ore previste</w:t>
      </w:r>
      <w:r w:rsidRPr="00B82C11">
        <w:rPr>
          <w:color w:val="auto"/>
          <w:sz w:val="20"/>
          <w:szCs w:val="20"/>
        </w:rPr>
        <w:t xml:space="preserve">. </w:t>
      </w:r>
    </w:p>
    <w:p w14:paraId="5538972B" w14:textId="77777777" w:rsidR="003416E9" w:rsidRPr="00B82C11" w:rsidRDefault="003416E9" w:rsidP="00D84B86">
      <w:pPr>
        <w:pStyle w:val="Default"/>
        <w:ind w:left="284" w:right="615"/>
        <w:jc w:val="both"/>
        <w:rPr>
          <w:color w:val="auto"/>
          <w:sz w:val="20"/>
          <w:szCs w:val="20"/>
        </w:rPr>
      </w:pPr>
      <w:r w:rsidRPr="00B82C11">
        <w:rPr>
          <w:color w:val="auto"/>
          <w:sz w:val="20"/>
          <w:szCs w:val="20"/>
        </w:rPr>
        <w:t xml:space="preserve">I partecipanti, che nel corso dell'attività </w:t>
      </w:r>
      <w:r w:rsidR="00B83373" w:rsidRPr="00B82C11">
        <w:rPr>
          <w:color w:val="auto"/>
          <w:sz w:val="20"/>
          <w:szCs w:val="20"/>
        </w:rPr>
        <w:t>formativa</w:t>
      </w:r>
      <w:r w:rsidRPr="00B82C11">
        <w:rPr>
          <w:color w:val="auto"/>
          <w:sz w:val="20"/>
          <w:szCs w:val="20"/>
        </w:rPr>
        <w:t>, registrano un numero di assenze superiore al 20%, decadono automaticamente e perdono il diritto a percepire l’indennità di frequenza, fatti salvi i diritti acquisiti sino al momento della decadenza. Inoltre essi perdono la possibilità di ottenere la certificazione della frequenza al corso.</w:t>
      </w:r>
    </w:p>
    <w:p w14:paraId="770C1E11" w14:textId="77777777" w:rsidR="00BE48A0" w:rsidRPr="00B82C11" w:rsidRDefault="00BE48A0" w:rsidP="00D84B86">
      <w:pPr>
        <w:pStyle w:val="Default"/>
        <w:ind w:left="284" w:right="615"/>
        <w:jc w:val="both"/>
        <w:rPr>
          <w:color w:val="auto"/>
          <w:sz w:val="20"/>
          <w:szCs w:val="20"/>
        </w:rPr>
      </w:pPr>
    </w:p>
    <w:p w14:paraId="27050767" w14:textId="5B0CC223" w:rsidR="003416E9" w:rsidRPr="00B82C11" w:rsidRDefault="00BE48A0" w:rsidP="00D84B86">
      <w:pPr>
        <w:pStyle w:val="Default"/>
        <w:ind w:left="284" w:right="615"/>
        <w:jc w:val="both"/>
        <w:rPr>
          <w:color w:val="auto"/>
          <w:sz w:val="20"/>
          <w:szCs w:val="20"/>
        </w:rPr>
      </w:pPr>
      <w:r w:rsidRPr="00B82C11">
        <w:rPr>
          <w:color w:val="auto"/>
          <w:sz w:val="20"/>
          <w:szCs w:val="20"/>
        </w:rPr>
        <w:t>I percorsi formativi</w:t>
      </w:r>
      <w:r w:rsidR="009C00B8" w:rsidRPr="00B82C11">
        <w:rPr>
          <w:color w:val="auto"/>
          <w:sz w:val="20"/>
          <w:szCs w:val="20"/>
        </w:rPr>
        <w:t xml:space="preserve"> e i servizi di sostegno orientativo </w:t>
      </w:r>
      <w:r w:rsidRPr="00B82C11">
        <w:rPr>
          <w:color w:val="auto"/>
          <w:sz w:val="20"/>
          <w:szCs w:val="20"/>
        </w:rPr>
        <w:t xml:space="preserve">saranno realizzati da </w:t>
      </w:r>
      <w:r w:rsidR="00B82C11" w:rsidRPr="00B82C11">
        <w:rPr>
          <w:color w:val="auto"/>
          <w:sz w:val="20"/>
          <w:szCs w:val="20"/>
        </w:rPr>
        <w:t>Blue Zone Srls</w:t>
      </w:r>
      <w:r w:rsidR="003577E1">
        <w:rPr>
          <w:color w:val="auto"/>
          <w:sz w:val="20"/>
          <w:szCs w:val="20"/>
        </w:rPr>
        <w:t>.</w:t>
      </w:r>
    </w:p>
    <w:p w14:paraId="06F9CBCB" w14:textId="77777777" w:rsidR="00BE48A0" w:rsidRPr="00B82C11" w:rsidRDefault="00BE48A0" w:rsidP="00D84B86">
      <w:pPr>
        <w:spacing w:line="242" w:lineRule="auto"/>
        <w:ind w:left="284" w:right="615"/>
        <w:rPr>
          <w:b/>
          <w:sz w:val="20"/>
          <w:szCs w:val="20"/>
        </w:rPr>
      </w:pPr>
    </w:p>
    <w:p w14:paraId="380BE843" w14:textId="77777777" w:rsidR="0024072E" w:rsidRPr="00B82C11" w:rsidRDefault="0050697B" w:rsidP="00D84B86">
      <w:pPr>
        <w:spacing w:line="242" w:lineRule="auto"/>
        <w:ind w:left="284" w:right="615"/>
        <w:rPr>
          <w:b/>
          <w:sz w:val="20"/>
          <w:szCs w:val="20"/>
        </w:rPr>
      </w:pPr>
      <w:r w:rsidRPr="00B82C11">
        <w:rPr>
          <w:b/>
          <w:sz w:val="20"/>
          <w:szCs w:val="20"/>
        </w:rPr>
        <w:t>Art. 5 – MODALITA’ E TERMINI DI PRESENTAZIONE DELLE DOMANDE</w:t>
      </w:r>
    </w:p>
    <w:p w14:paraId="42F215E2" w14:textId="0C163EB0" w:rsidR="0024072E" w:rsidRPr="00B82C11" w:rsidRDefault="0050697B" w:rsidP="003577E1">
      <w:pPr>
        <w:ind w:left="284" w:right="615"/>
        <w:jc w:val="both"/>
        <w:rPr>
          <w:sz w:val="20"/>
          <w:szCs w:val="20"/>
        </w:rPr>
      </w:pPr>
      <w:r w:rsidRPr="00B82C11">
        <w:rPr>
          <w:sz w:val="20"/>
          <w:szCs w:val="20"/>
        </w:rPr>
        <w:t xml:space="preserve">Le domande, da redigere utilizzando il </w:t>
      </w:r>
      <w:r w:rsidRPr="00B82C11">
        <w:rPr>
          <w:b/>
          <w:sz w:val="20"/>
          <w:szCs w:val="20"/>
        </w:rPr>
        <w:t>modello A</w:t>
      </w:r>
      <w:r w:rsidRPr="00B82C11">
        <w:rPr>
          <w:sz w:val="20"/>
          <w:szCs w:val="20"/>
        </w:rPr>
        <w:t>, allegato al presente avviso, dovranno essere</w:t>
      </w:r>
      <w:r w:rsidR="003577E1">
        <w:rPr>
          <w:sz w:val="20"/>
          <w:szCs w:val="20"/>
        </w:rPr>
        <w:t xml:space="preserve"> </w:t>
      </w:r>
      <w:r w:rsidRPr="00B82C11">
        <w:rPr>
          <w:sz w:val="20"/>
          <w:szCs w:val="20"/>
        </w:rPr>
        <w:t xml:space="preserve">indirizzate al Responsabile dell’Ufficio di Piano Ambito S07 – Comune Capofila Roccadaspide e pervenire entro e non oltre le </w:t>
      </w:r>
      <w:r w:rsidRPr="0088320D">
        <w:rPr>
          <w:b/>
          <w:bCs/>
          <w:sz w:val="20"/>
          <w:szCs w:val="20"/>
        </w:rPr>
        <w:t xml:space="preserve">ore 12:00 del giorno </w:t>
      </w:r>
      <w:r w:rsidR="0088320D">
        <w:rPr>
          <w:b/>
          <w:bCs/>
          <w:sz w:val="20"/>
          <w:szCs w:val="20"/>
        </w:rPr>
        <w:t>11</w:t>
      </w:r>
      <w:r w:rsidR="003577E1" w:rsidRPr="0088320D">
        <w:rPr>
          <w:b/>
          <w:bCs/>
          <w:sz w:val="20"/>
          <w:szCs w:val="20"/>
        </w:rPr>
        <w:t>/09/2026</w:t>
      </w:r>
      <w:r w:rsidR="00B82C11">
        <w:rPr>
          <w:sz w:val="20"/>
          <w:szCs w:val="20"/>
        </w:rPr>
        <w:t>.</w:t>
      </w:r>
    </w:p>
    <w:p w14:paraId="5C3E65AD" w14:textId="52FA92C0" w:rsidR="0024072E" w:rsidRPr="00B82C11" w:rsidRDefault="0050697B" w:rsidP="00D84B86">
      <w:pPr>
        <w:ind w:left="284" w:right="615"/>
        <w:jc w:val="both"/>
        <w:rPr>
          <w:sz w:val="20"/>
          <w:szCs w:val="20"/>
        </w:rPr>
      </w:pPr>
      <w:r w:rsidRPr="00B82C11">
        <w:rPr>
          <w:sz w:val="20"/>
          <w:szCs w:val="20"/>
        </w:rPr>
        <w:t xml:space="preserve">La domanda dovrà essere </w:t>
      </w:r>
      <w:r w:rsidR="008016E2" w:rsidRPr="00B82C11">
        <w:rPr>
          <w:sz w:val="20"/>
          <w:szCs w:val="20"/>
        </w:rPr>
        <w:t>consegnata al protocollo del comune di Roccadaspide capofila</w:t>
      </w:r>
      <w:r w:rsidR="00D87B0C" w:rsidRPr="00B82C11">
        <w:rPr>
          <w:sz w:val="20"/>
          <w:szCs w:val="20"/>
        </w:rPr>
        <w:t xml:space="preserve"> Ambito S7</w:t>
      </w:r>
      <w:r w:rsidR="006B6E28" w:rsidRPr="00B82C11">
        <w:rPr>
          <w:sz w:val="20"/>
          <w:szCs w:val="20"/>
        </w:rPr>
        <w:t xml:space="preserve"> </w:t>
      </w:r>
      <w:r w:rsidR="00553C21" w:rsidRPr="00B82C11">
        <w:rPr>
          <w:sz w:val="20"/>
          <w:szCs w:val="20"/>
        </w:rPr>
        <w:t xml:space="preserve">o inviata tramite </w:t>
      </w:r>
      <w:proofErr w:type="spellStart"/>
      <w:r w:rsidR="00553C21" w:rsidRPr="00B82C11">
        <w:rPr>
          <w:sz w:val="20"/>
          <w:szCs w:val="20"/>
        </w:rPr>
        <w:t>pec</w:t>
      </w:r>
      <w:proofErr w:type="spellEnd"/>
      <w:r w:rsidR="00553C21" w:rsidRPr="00B82C11">
        <w:rPr>
          <w:sz w:val="20"/>
          <w:szCs w:val="20"/>
        </w:rPr>
        <w:t xml:space="preserve"> all’indirizzo </w:t>
      </w:r>
      <w:hyperlink r:id="rId9" w:history="1">
        <w:r w:rsidR="00553C21" w:rsidRPr="00B82C11">
          <w:rPr>
            <w:rStyle w:val="Collegamentoipertestuale"/>
            <w:sz w:val="20"/>
            <w:szCs w:val="20"/>
          </w:rPr>
          <w:t>protocollo@pec.comune.roccadaspide.sa.it</w:t>
        </w:r>
      </w:hyperlink>
      <w:r w:rsidR="00553C21" w:rsidRPr="00B82C11">
        <w:rPr>
          <w:sz w:val="20"/>
          <w:szCs w:val="20"/>
        </w:rPr>
        <w:t xml:space="preserve"> </w:t>
      </w:r>
      <w:r w:rsidRPr="00B82C11">
        <w:rPr>
          <w:sz w:val="20"/>
          <w:szCs w:val="20"/>
        </w:rPr>
        <w:t xml:space="preserve">specificando nell’oggetto </w:t>
      </w:r>
      <w:r w:rsidR="00B82C11">
        <w:rPr>
          <w:i/>
          <w:sz w:val="20"/>
          <w:szCs w:val="20"/>
        </w:rPr>
        <w:t>“</w:t>
      </w:r>
      <w:r w:rsidR="00B82C11" w:rsidRPr="00B82C11">
        <w:rPr>
          <w:b/>
          <w:i/>
          <w:sz w:val="20"/>
          <w:szCs w:val="20"/>
          <w:u w:val="single"/>
        </w:rPr>
        <w:t>Campania Welfare</w:t>
      </w:r>
      <w:r w:rsidR="00B82C11">
        <w:rPr>
          <w:b/>
          <w:i/>
          <w:sz w:val="20"/>
          <w:szCs w:val="20"/>
          <w:u w:val="single"/>
        </w:rPr>
        <w:t xml:space="preserve">, </w:t>
      </w:r>
      <w:r w:rsidR="00BE48A0" w:rsidRPr="00B82C11">
        <w:rPr>
          <w:b/>
          <w:i/>
          <w:sz w:val="20"/>
          <w:szCs w:val="20"/>
          <w:u w:val="single"/>
        </w:rPr>
        <w:t>Domanda di</w:t>
      </w:r>
      <w:r w:rsidR="003577E1">
        <w:rPr>
          <w:b/>
          <w:i/>
          <w:sz w:val="20"/>
          <w:szCs w:val="20"/>
          <w:u w:val="single"/>
        </w:rPr>
        <w:t xml:space="preserve"> </w:t>
      </w:r>
      <w:r w:rsidR="00BE48A0" w:rsidRPr="00B82C11">
        <w:rPr>
          <w:b/>
          <w:i/>
          <w:sz w:val="20"/>
          <w:szCs w:val="20"/>
          <w:u w:val="single"/>
        </w:rPr>
        <w:t>partecipazione destinatari AZIONE B</w:t>
      </w:r>
      <w:r w:rsidRPr="00B82C11">
        <w:rPr>
          <w:i/>
          <w:sz w:val="20"/>
          <w:szCs w:val="20"/>
        </w:rPr>
        <w:t>”</w:t>
      </w:r>
      <w:r w:rsidRPr="00B82C11">
        <w:rPr>
          <w:sz w:val="20"/>
          <w:szCs w:val="20"/>
        </w:rPr>
        <w:t>;</w:t>
      </w:r>
    </w:p>
    <w:p w14:paraId="1603A083" w14:textId="77777777" w:rsidR="0024072E" w:rsidRPr="00B82C11" w:rsidRDefault="0050697B" w:rsidP="00D84B86">
      <w:pPr>
        <w:ind w:left="284" w:right="615"/>
        <w:jc w:val="both"/>
        <w:rPr>
          <w:sz w:val="20"/>
          <w:szCs w:val="20"/>
        </w:rPr>
      </w:pPr>
      <w:r w:rsidRPr="00B82C11">
        <w:rPr>
          <w:sz w:val="20"/>
          <w:szCs w:val="20"/>
        </w:rPr>
        <w:t>Alla domanda dovrà essere allegata la seguente documentazione:</w:t>
      </w:r>
    </w:p>
    <w:p w14:paraId="214BF5CB" w14:textId="77777777" w:rsidR="004E3E02" w:rsidRPr="00806060" w:rsidRDefault="004E3E02" w:rsidP="004E3E02">
      <w:pPr>
        <w:pStyle w:val="Paragrafoelenco"/>
        <w:numPr>
          <w:ilvl w:val="0"/>
          <w:numId w:val="30"/>
        </w:numPr>
        <w:tabs>
          <w:tab w:val="left" w:pos="921"/>
          <w:tab w:val="left" w:pos="922"/>
        </w:tabs>
        <w:spacing w:before="1" w:line="245" w:lineRule="auto"/>
        <w:ind w:right="615"/>
        <w:rPr>
          <w:rFonts w:ascii="Noto Sans Symbols" w:eastAsia="Noto Sans Symbols" w:hAnsi="Noto Sans Symbols" w:cs="Noto Sans Symbols"/>
        </w:rPr>
      </w:pPr>
      <w:r w:rsidRPr="00806060">
        <w:rPr>
          <w:sz w:val="20"/>
          <w:szCs w:val="20"/>
        </w:rPr>
        <w:t>copia del documento di riconoscimento in corso di validità del richiedente;</w:t>
      </w:r>
    </w:p>
    <w:p w14:paraId="7A212790" w14:textId="77777777" w:rsidR="004E3E02" w:rsidRPr="00806060" w:rsidRDefault="004E3E02" w:rsidP="004E3E02">
      <w:pPr>
        <w:pStyle w:val="Paragrafoelenco"/>
        <w:numPr>
          <w:ilvl w:val="0"/>
          <w:numId w:val="30"/>
        </w:numPr>
        <w:tabs>
          <w:tab w:val="left" w:pos="921"/>
          <w:tab w:val="left" w:pos="922"/>
        </w:tabs>
        <w:spacing w:line="242" w:lineRule="auto"/>
        <w:ind w:right="615"/>
        <w:rPr>
          <w:rFonts w:ascii="Noto Sans Symbols" w:eastAsia="Noto Sans Symbols" w:hAnsi="Noto Sans Symbols" w:cs="Noto Sans Symbols"/>
        </w:rPr>
      </w:pPr>
      <w:r w:rsidRPr="00806060">
        <w:rPr>
          <w:sz w:val="20"/>
          <w:szCs w:val="20"/>
        </w:rPr>
        <w:t>modello ISEE di tutto il nucleo familiare, in corso di validità;</w:t>
      </w:r>
    </w:p>
    <w:p w14:paraId="64F7AFB4" w14:textId="77777777" w:rsidR="004E3E02" w:rsidRPr="002D4ADE" w:rsidRDefault="004E3E02" w:rsidP="004E3E02">
      <w:pPr>
        <w:pStyle w:val="Paragrafoelenco"/>
        <w:numPr>
          <w:ilvl w:val="0"/>
          <w:numId w:val="30"/>
        </w:numPr>
        <w:tabs>
          <w:tab w:val="left" w:pos="921"/>
          <w:tab w:val="left" w:pos="922"/>
        </w:tabs>
        <w:spacing w:line="242" w:lineRule="auto"/>
        <w:ind w:right="615"/>
        <w:rPr>
          <w:rFonts w:ascii="Noto Sans Symbols" w:eastAsia="Noto Sans Symbols" w:hAnsi="Noto Sans Symbols" w:cs="Noto Sans Symbols"/>
        </w:rPr>
      </w:pPr>
      <w:r w:rsidRPr="002D4ADE">
        <w:rPr>
          <w:sz w:val="20"/>
          <w:szCs w:val="20"/>
        </w:rPr>
        <w:t xml:space="preserve">certificato di disoccupazione (D.I.D.) rilasciato dal Centro per l’impiego di data non anteriore a mesi tre dalla data di pubblicazione del presente avviso pubblico e certificato storico di disoccupazione attestante lo stato di inoccupato (C2 storico) sempre rilasciato dal Centro per l’Impiego (obbligatorio per riconoscimento punteggio criterio stato occupazionale); </w:t>
      </w:r>
    </w:p>
    <w:p w14:paraId="0D1C77EB" w14:textId="77777777" w:rsidR="004E3E02" w:rsidRPr="00806060" w:rsidRDefault="004E3E02" w:rsidP="004E3E02">
      <w:pPr>
        <w:pStyle w:val="Paragrafoelenco"/>
        <w:numPr>
          <w:ilvl w:val="0"/>
          <w:numId w:val="30"/>
        </w:numPr>
        <w:tabs>
          <w:tab w:val="left" w:pos="921"/>
          <w:tab w:val="left" w:pos="922"/>
        </w:tabs>
        <w:spacing w:line="242" w:lineRule="auto"/>
        <w:ind w:right="615"/>
        <w:rPr>
          <w:rFonts w:ascii="Noto Sans Symbols" w:eastAsia="Noto Sans Symbols" w:hAnsi="Noto Sans Symbols" w:cs="Noto Sans Symbols"/>
        </w:rPr>
      </w:pPr>
      <w:r w:rsidRPr="00806060">
        <w:rPr>
          <w:sz w:val="20"/>
          <w:szCs w:val="20"/>
        </w:rPr>
        <w:t>informativa privacy;</w:t>
      </w:r>
    </w:p>
    <w:p w14:paraId="18311896" w14:textId="77777777" w:rsidR="004E3E02" w:rsidRPr="00806060" w:rsidRDefault="004E3E02" w:rsidP="004E3E02">
      <w:pPr>
        <w:pStyle w:val="Paragrafoelenco"/>
        <w:numPr>
          <w:ilvl w:val="0"/>
          <w:numId w:val="30"/>
        </w:numPr>
        <w:tabs>
          <w:tab w:val="left" w:pos="921"/>
          <w:tab w:val="left" w:pos="922"/>
        </w:tabs>
        <w:spacing w:line="245" w:lineRule="auto"/>
        <w:ind w:right="615"/>
        <w:rPr>
          <w:rFonts w:ascii="Noto Sans Symbols" w:eastAsia="Noto Sans Symbols" w:hAnsi="Noto Sans Symbols" w:cs="Noto Sans Symbols"/>
        </w:rPr>
      </w:pPr>
      <w:r w:rsidRPr="00806060">
        <w:rPr>
          <w:sz w:val="20"/>
          <w:szCs w:val="20"/>
        </w:rPr>
        <w:t xml:space="preserve">certificazione </w:t>
      </w:r>
      <w:r>
        <w:rPr>
          <w:sz w:val="20"/>
          <w:szCs w:val="20"/>
        </w:rPr>
        <w:t>attestante la condizione di disabilità e/o invalidità</w:t>
      </w:r>
      <w:r w:rsidRPr="00806060">
        <w:rPr>
          <w:sz w:val="20"/>
          <w:szCs w:val="20"/>
        </w:rPr>
        <w:t xml:space="preserve"> (propria o dei componenti del nucleo familiare), se presente.</w:t>
      </w:r>
    </w:p>
    <w:p w14:paraId="08216263" w14:textId="77777777" w:rsidR="00B738A2" w:rsidRDefault="00B738A2" w:rsidP="00B738A2">
      <w:pPr>
        <w:widowControl/>
        <w:spacing w:after="160" w:line="259" w:lineRule="auto"/>
        <w:ind w:left="360" w:right="642"/>
        <w:rPr>
          <w:rFonts w:eastAsia="Times New Roman" w:cs="Times New Roman"/>
          <w:sz w:val="20"/>
          <w:szCs w:val="20"/>
          <w:lang w:eastAsia="en-US" w:bidi="ar-SA"/>
        </w:rPr>
      </w:pPr>
    </w:p>
    <w:p w14:paraId="0A7C99F5" w14:textId="770BC096" w:rsidR="0088320D" w:rsidRPr="00D30887" w:rsidRDefault="0088320D" w:rsidP="0088320D">
      <w:pPr>
        <w:widowControl/>
        <w:spacing w:after="160" w:line="259" w:lineRule="auto"/>
        <w:ind w:left="284" w:right="642"/>
        <w:jc w:val="both"/>
        <w:rPr>
          <w:rFonts w:eastAsia="Times New Roman" w:cs="Times New Roman"/>
          <w:sz w:val="20"/>
          <w:szCs w:val="20"/>
          <w:lang w:eastAsia="en-US" w:bidi="ar-SA"/>
        </w:rPr>
      </w:pPr>
      <w:r w:rsidRPr="00D30887">
        <w:rPr>
          <w:rFonts w:eastAsia="Times New Roman" w:cs="Times New Roman"/>
          <w:sz w:val="20"/>
          <w:szCs w:val="20"/>
          <w:lang w:eastAsia="en-US" w:bidi="ar-SA"/>
        </w:rPr>
        <w:t>Il presente Avviso resterà aperto fino al raggiungimento degli obiettivi prefissi e</w:t>
      </w:r>
      <w:r>
        <w:rPr>
          <w:rFonts w:eastAsia="Times New Roman" w:cs="Times New Roman"/>
          <w:sz w:val="20"/>
          <w:szCs w:val="20"/>
          <w:lang w:eastAsia="en-US" w:bidi="ar-SA"/>
        </w:rPr>
        <w:t xml:space="preserve"> </w:t>
      </w:r>
      <w:r w:rsidRPr="00D30887">
        <w:rPr>
          <w:rFonts w:eastAsia="Times New Roman" w:cs="Times New Roman"/>
          <w:sz w:val="20"/>
          <w:szCs w:val="20"/>
          <w:lang w:eastAsia="en-US" w:bidi="ar-SA"/>
        </w:rPr>
        <w:t xml:space="preserve">comunque </w:t>
      </w:r>
      <w:r>
        <w:rPr>
          <w:rFonts w:eastAsia="Times New Roman" w:cs="Times New Roman"/>
          <w:sz w:val="20"/>
          <w:szCs w:val="20"/>
          <w:lang w:eastAsia="en-US" w:bidi="ar-SA"/>
        </w:rPr>
        <w:t>fino all’attivazione dei corsi di formazione previsti</w:t>
      </w:r>
      <w:r w:rsidRPr="00D30887">
        <w:rPr>
          <w:rFonts w:eastAsia="Times New Roman" w:cs="Times New Roman"/>
          <w:sz w:val="20"/>
          <w:szCs w:val="20"/>
          <w:lang w:eastAsia="en-US" w:bidi="ar-SA"/>
        </w:rPr>
        <w:t>. Pertanto, la graduatoria redatta, a scorrimento,</w:t>
      </w:r>
      <w:r>
        <w:rPr>
          <w:rFonts w:eastAsia="Times New Roman" w:cs="Times New Roman"/>
          <w:sz w:val="20"/>
          <w:szCs w:val="20"/>
          <w:lang w:eastAsia="en-US" w:bidi="ar-SA"/>
        </w:rPr>
        <w:t xml:space="preserve"> </w:t>
      </w:r>
      <w:r w:rsidRPr="00D30887">
        <w:rPr>
          <w:rFonts w:eastAsia="Times New Roman" w:cs="Times New Roman"/>
          <w:sz w:val="20"/>
          <w:szCs w:val="20"/>
          <w:lang w:eastAsia="en-US" w:bidi="ar-SA"/>
        </w:rPr>
        <w:t>potrà essere utilizzata in caso di rinuncia di uno o più destinatari precedentemente selezionati.</w:t>
      </w:r>
    </w:p>
    <w:p w14:paraId="7ED3A3BA" w14:textId="77777777" w:rsidR="0024072E" w:rsidRPr="00B82C11" w:rsidRDefault="0050697B" w:rsidP="00D84B86">
      <w:pPr>
        <w:pStyle w:val="Titolo1"/>
        <w:ind w:left="284" w:right="615"/>
        <w:jc w:val="left"/>
      </w:pPr>
      <w:r w:rsidRPr="00B82C11">
        <w:t>Art. 6 – GRADUATORIE E PUNTEGGI</w:t>
      </w:r>
    </w:p>
    <w:p w14:paraId="183D011F" w14:textId="77777777" w:rsidR="0024072E" w:rsidRPr="00B82C11" w:rsidRDefault="005A469A" w:rsidP="00D84B86">
      <w:pPr>
        <w:ind w:left="284" w:right="615"/>
        <w:jc w:val="both"/>
        <w:rPr>
          <w:sz w:val="20"/>
          <w:szCs w:val="20"/>
        </w:rPr>
      </w:pPr>
      <w:r w:rsidRPr="004E3E02">
        <w:rPr>
          <w:bCs/>
          <w:sz w:val="20"/>
          <w:szCs w:val="20"/>
        </w:rPr>
        <w:t>L’Ambito</w:t>
      </w:r>
      <w:r w:rsidR="0050697B" w:rsidRPr="004E3E02">
        <w:rPr>
          <w:bCs/>
          <w:sz w:val="20"/>
          <w:szCs w:val="20"/>
        </w:rPr>
        <w:t xml:space="preserve"> S07, in qualità di capofila,</w:t>
      </w:r>
      <w:r w:rsidR="0050697B" w:rsidRPr="00B82C11">
        <w:rPr>
          <w:b/>
          <w:sz w:val="20"/>
          <w:szCs w:val="20"/>
        </w:rPr>
        <w:t xml:space="preserve"> </w:t>
      </w:r>
      <w:r w:rsidR="0050697B" w:rsidRPr="00B82C11">
        <w:rPr>
          <w:sz w:val="20"/>
          <w:szCs w:val="20"/>
        </w:rPr>
        <w:t>provvederà a verificare, in capo a ciascun partecipante, il possesso dei requisiti richiesti per la partecipazione al presente avviso. Provvederà, inoltre, a predisporre la graduatoria dei beneficiari sulla base dei seguenti criteri:</w:t>
      </w:r>
    </w:p>
    <w:p w14:paraId="2242FFA2" w14:textId="77777777" w:rsidR="00537144" w:rsidRDefault="00537144" w:rsidP="00D84B86">
      <w:pPr>
        <w:pStyle w:val="Titolo1"/>
        <w:spacing w:before="100"/>
        <w:ind w:left="284" w:right="615"/>
        <w:jc w:val="left"/>
      </w:pPr>
      <w:r w:rsidRPr="00C71BA5">
        <w:t>Criterio Reddito I.S.E.E. Ordinario</w:t>
      </w:r>
    </w:p>
    <w:p w14:paraId="66BD3BEC" w14:textId="77777777" w:rsidR="004E3E02" w:rsidRPr="00806060" w:rsidRDefault="004E3E02" w:rsidP="004E3E02">
      <w:pPr>
        <w:pStyle w:val="Paragrafoelenco"/>
        <w:numPr>
          <w:ilvl w:val="0"/>
          <w:numId w:val="31"/>
        </w:numPr>
        <w:spacing w:line="257" w:lineRule="auto"/>
        <w:ind w:right="615"/>
        <w:rPr>
          <w:rFonts w:ascii="Noto Sans Symbols" w:eastAsia="Noto Sans Symbols" w:hAnsi="Noto Sans Symbols" w:cs="Noto Sans Symbols"/>
          <w:sz w:val="24"/>
          <w:szCs w:val="24"/>
        </w:rPr>
      </w:pPr>
      <w:r w:rsidRPr="00806060">
        <w:rPr>
          <w:sz w:val="20"/>
          <w:szCs w:val="20"/>
        </w:rPr>
        <w:t>(reddito da € 0,0</w:t>
      </w:r>
      <w:r>
        <w:rPr>
          <w:sz w:val="20"/>
          <w:szCs w:val="20"/>
        </w:rPr>
        <w:t>0</w:t>
      </w:r>
      <w:r w:rsidRPr="00806060">
        <w:rPr>
          <w:sz w:val="20"/>
          <w:szCs w:val="20"/>
        </w:rPr>
        <w:t xml:space="preserve"> a € </w:t>
      </w:r>
      <w:r>
        <w:rPr>
          <w:sz w:val="20"/>
          <w:szCs w:val="20"/>
        </w:rPr>
        <w:t>3</w:t>
      </w:r>
      <w:r w:rsidRPr="00806060">
        <w:rPr>
          <w:sz w:val="20"/>
          <w:szCs w:val="20"/>
        </w:rPr>
        <w:t xml:space="preserve">.000,00) punti </w:t>
      </w:r>
      <w:r>
        <w:rPr>
          <w:sz w:val="20"/>
          <w:szCs w:val="20"/>
        </w:rPr>
        <w:t>7</w:t>
      </w:r>
    </w:p>
    <w:p w14:paraId="04B0AE72" w14:textId="77777777" w:rsidR="004E3E02" w:rsidRPr="00806060" w:rsidRDefault="004E3E02" w:rsidP="004E3E02">
      <w:pPr>
        <w:pStyle w:val="Paragrafoelenco"/>
        <w:numPr>
          <w:ilvl w:val="0"/>
          <w:numId w:val="31"/>
        </w:numPr>
        <w:spacing w:line="258" w:lineRule="auto"/>
        <w:ind w:right="615"/>
        <w:rPr>
          <w:rFonts w:ascii="Noto Sans Symbols" w:eastAsia="Noto Sans Symbols" w:hAnsi="Noto Sans Symbols" w:cs="Noto Sans Symbols"/>
          <w:sz w:val="24"/>
          <w:szCs w:val="24"/>
        </w:rPr>
      </w:pPr>
      <w:r w:rsidRPr="00806060">
        <w:rPr>
          <w:sz w:val="20"/>
          <w:szCs w:val="20"/>
        </w:rPr>
        <w:t xml:space="preserve">(reddito da € </w:t>
      </w:r>
      <w:r>
        <w:rPr>
          <w:sz w:val="20"/>
          <w:szCs w:val="20"/>
        </w:rPr>
        <w:t>3</w:t>
      </w:r>
      <w:r w:rsidRPr="00806060">
        <w:rPr>
          <w:sz w:val="20"/>
          <w:szCs w:val="20"/>
        </w:rPr>
        <w:t xml:space="preserve">.000,01 a € </w:t>
      </w:r>
      <w:r>
        <w:rPr>
          <w:sz w:val="20"/>
          <w:szCs w:val="20"/>
        </w:rPr>
        <w:t>5</w:t>
      </w:r>
      <w:r w:rsidRPr="00806060">
        <w:rPr>
          <w:sz w:val="20"/>
          <w:szCs w:val="20"/>
        </w:rPr>
        <w:t>.000.00) punti 5</w:t>
      </w:r>
    </w:p>
    <w:p w14:paraId="0920F980" w14:textId="77777777" w:rsidR="004E3E02" w:rsidRPr="00806060" w:rsidRDefault="004E3E02" w:rsidP="004E3E02">
      <w:pPr>
        <w:pStyle w:val="Paragrafoelenco"/>
        <w:numPr>
          <w:ilvl w:val="0"/>
          <w:numId w:val="31"/>
        </w:numPr>
        <w:spacing w:line="258" w:lineRule="auto"/>
        <w:ind w:right="615"/>
        <w:rPr>
          <w:rFonts w:ascii="Noto Sans Symbols" w:eastAsia="Noto Sans Symbols" w:hAnsi="Noto Sans Symbols" w:cs="Noto Sans Symbols"/>
          <w:sz w:val="24"/>
          <w:szCs w:val="24"/>
        </w:rPr>
      </w:pPr>
      <w:r w:rsidRPr="00806060">
        <w:rPr>
          <w:sz w:val="20"/>
          <w:szCs w:val="20"/>
        </w:rPr>
        <w:t xml:space="preserve">(reddito da € </w:t>
      </w:r>
      <w:r>
        <w:rPr>
          <w:sz w:val="20"/>
          <w:szCs w:val="20"/>
        </w:rPr>
        <w:t>5</w:t>
      </w:r>
      <w:r w:rsidRPr="00806060">
        <w:rPr>
          <w:sz w:val="20"/>
          <w:szCs w:val="20"/>
        </w:rPr>
        <w:t xml:space="preserve">.000,01 a € </w:t>
      </w:r>
      <w:r>
        <w:rPr>
          <w:sz w:val="20"/>
          <w:szCs w:val="20"/>
        </w:rPr>
        <w:t>7</w:t>
      </w:r>
      <w:r w:rsidRPr="00806060">
        <w:rPr>
          <w:sz w:val="20"/>
          <w:szCs w:val="20"/>
        </w:rPr>
        <w:t xml:space="preserve">.000,00) punti </w:t>
      </w:r>
      <w:r>
        <w:rPr>
          <w:sz w:val="20"/>
          <w:szCs w:val="20"/>
        </w:rPr>
        <w:t>3</w:t>
      </w:r>
    </w:p>
    <w:p w14:paraId="51104BD0" w14:textId="77777777" w:rsidR="004E3E02" w:rsidRPr="00806060" w:rsidRDefault="004E3E02" w:rsidP="004E3E02">
      <w:pPr>
        <w:pStyle w:val="Paragrafoelenco"/>
        <w:numPr>
          <w:ilvl w:val="0"/>
          <w:numId w:val="31"/>
        </w:numPr>
        <w:spacing w:line="258" w:lineRule="auto"/>
        <w:ind w:right="615"/>
        <w:rPr>
          <w:rFonts w:ascii="Noto Sans Symbols" w:eastAsia="Noto Sans Symbols" w:hAnsi="Noto Sans Symbols" w:cs="Noto Sans Symbols"/>
          <w:sz w:val="24"/>
          <w:szCs w:val="24"/>
        </w:rPr>
      </w:pPr>
      <w:r w:rsidRPr="00806060">
        <w:rPr>
          <w:sz w:val="20"/>
          <w:szCs w:val="20"/>
        </w:rPr>
        <w:t xml:space="preserve">(reddito da € </w:t>
      </w:r>
      <w:r>
        <w:rPr>
          <w:sz w:val="20"/>
          <w:szCs w:val="20"/>
        </w:rPr>
        <w:t>7</w:t>
      </w:r>
      <w:r w:rsidRPr="00806060">
        <w:rPr>
          <w:sz w:val="20"/>
          <w:szCs w:val="20"/>
        </w:rPr>
        <w:t xml:space="preserve">.000,01 a € </w:t>
      </w:r>
      <w:r>
        <w:rPr>
          <w:sz w:val="20"/>
          <w:szCs w:val="20"/>
        </w:rPr>
        <w:t>9</w:t>
      </w:r>
      <w:r w:rsidRPr="00806060">
        <w:rPr>
          <w:sz w:val="20"/>
          <w:szCs w:val="20"/>
        </w:rPr>
        <w:t xml:space="preserve">.000,00) punti </w:t>
      </w:r>
      <w:r>
        <w:rPr>
          <w:sz w:val="20"/>
          <w:szCs w:val="20"/>
        </w:rPr>
        <w:t>2</w:t>
      </w:r>
    </w:p>
    <w:p w14:paraId="793939C2" w14:textId="77777777" w:rsidR="004E3E02" w:rsidRPr="007215AE" w:rsidRDefault="004E3E02" w:rsidP="004E3E02">
      <w:pPr>
        <w:pStyle w:val="Paragrafoelenco"/>
        <w:numPr>
          <w:ilvl w:val="0"/>
          <w:numId w:val="31"/>
        </w:numPr>
        <w:spacing w:line="258" w:lineRule="auto"/>
        <w:ind w:right="615"/>
        <w:rPr>
          <w:rFonts w:ascii="Noto Sans Symbols" w:eastAsia="Noto Sans Symbols" w:hAnsi="Noto Sans Symbols" w:cs="Noto Sans Symbols"/>
          <w:sz w:val="24"/>
          <w:szCs w:val="24"/>
        </w:rPr>
      </w:pPr>
      <w:r w:rsidRPr="00806060">
        <w:rPr>
          <w:sz w:val="20"/>
          <w:szCs w:val="20"/>
        </w:rPr>
        <w:t>(</w:t>
      </w:r>
      <w:r w:rsidRPr="007215AE">
        <w:rPr>
          <w:sz w:val="20"/>
          <w:szCs w:val="20"/>
        </w:rPr>
        <w:t>reddito da € 9.000,01 a € 10.140,00) punti 1</w:t>
      </w:r>
    </w:p>
    <w:p w14:paraId="2369C775" w14:textId="77777777" w:rsidR="004E3E02" w:rsidRPr="007215AE" w:rsidRDefault="004E3E02" w:rsidP="004E3E02">
      <w:pPr>
        <w:pStyle w:val="Paragrafoelenco"/>
        <w:numPr>
          <w:ilvl w:val="0"/>
          <w:numId w:val="31"/>
        </w:numPr>
        <w:spacing w:line="261" w:lineRule="auto"/>
        <w:ind w:right="615"/>
        <w:rPr>
          <w:rFonts w:ascii="Noto Sans Symbols" w:eastAsia="Noto Sans Symbols" w:hAnsi="Noto Sans Symbols" w:cs="Noto Sans Symbols"/>
          <w:sz w:val="24"/>
          <w:szCs w:val="24"/>
        </w:rPr>
      </w:pPr>
      <w:r w:rsidRPr="007215AE">
        <w:rPr>
          <w:sz w:val="20"/>
          <w:szCs w:val="20"/>
        </w:rPr>
        <w:t xml:space="preserve">(reddito superiore a € 10.140,00) punti 0 </w:t>
      </w:r>
    </w:p>
    <w:p w14:paraId="723793D7" w14:textId="77777777" w:rsidR="0088320D" w:rsidRDefault="0088320D" w:rsidP="00630B29">
      <w:pPr>
        <w:pStyle w:val="Titolo1"/>
        <w:spacing w:before="100"/>
        <w:ind w:left="284" w:right="615"/>
        <w:jc w:val="left"/>
      </w:pPr>
    </w:p>
    <w:p w14:paraId="257C18A3" w14:textId="4C6FA5C7" w:rsidR="00630B29" w:rsidRDefault="00630B29" w:rsidP="00630B29">
      <w:pPr>
        <w:pStyle w:val="Titolo1"/>
        <w:spacing w:before="100"/>
        <w:ind w:left="284" w:right="615"/>
        <w:jc w:val="left"/>
      </w:pPr>
      <w:r>
        <w:t>Criterio Condizione di svantaggio del richiedente</w:t>
      </w:r>
    </w:p>
    <w:p w14:paraId="24C9EBF3" w14:textId="77777777" w:rsidR="00630B29" w:rsidRPr="00A6393D" w:rsidRDefault="00630B29" w:rsidP="00630B29">
      <w:pPr>
        <w:pStyle w:val="Paragrafoelenco"/>
        <w:numPr>
          <w:ilvl w:val="0"/>
          <w:numId w:val="31"/>
        </w:numPr>
        <w:spacing w:before="2" w:line="261" w:lineRule="auto"/>
        <w:ind w:right="615"/>
        <w:rPr>
          <w:rFonts w:ascii="Noto Sans Symbols" w:eastAsia="Noto Sans Symbols" w:hAnsi="Noto Sans Symbols" w:cs="Noto Sans Symbols"/>
          <w:sz w:val="20"/>
          <w:szCs w:val="20"/>
        </w:rPr>
      </w:pPr>
      <w:r w:rsidRPr="00A6393D">
        <w:rPr>
          <w:sz w:val="20"/>
          <w:szCs w:val="20"/>
        </w:rPr>
        <w:t>di non avere un impiego regolarmente retribuito da almeno:</w:t>
      </w:r>
    </w:p>
    <w:p w14:paraId="716D8EBC" w14:textId="77777777" w:rsidR="00630B29" w:rsidRDefault="00630B29" w:rsidP="00630B29">
      <w:pPr>
        <w:pStyle w:val="Paragrafoelenco"/>
        <w:numPr>
          <w:ilvl w:val="1"/>
          <w:numId w:val="31"/>
        </w:numPr>
        <w:spacing w:before="2" w:line="261" w:lineRule="auto"/>
        <w:ind w:right="615"/>
      </w:pPr>
      <w:r>
        <w:rPr>
          <w:sz w:val="20"/>
          <w:szCs w:val="20"/>
        </w:rPr>
        <w:t xml:space="preserve">da </w:t>
      </w:r>
      <w:r w:rsidRPr="00806060">
        <w:rPr>
          <w:sz w:val="20"/>
          <w:szCs w:val="20"/>
        </w:rPr>
        <w:t xml:space="preserve">6 mesi </w:t>
      </w:r>
      <w:r>
        <w:rPr>
          <w:sz w:val="20"/>
          <w:szCs w:val="20"/>
        </w:rPr>
        <w:t xml:space="preserve">a 1 anno </w:t>
      </w:r>
      <w:r w:rsidRPr="00806060">
        <w:rPr>
          <w:sz w:val="20"/>
          <w:szCs w:val="20"/>
        </w:rPr>
        <w:t>(vale 1 punto);</w:t>
      </w:r>
    </w:p>
    <w:p w14:paraId="1309AAC0" w14:textId="77777777" w:rsidR="00630B29" w:rsidRDefault="00630B29" w:rsidP="00630B29">
      <w:pPr>
        <w:pStyle w:val="Paragrafoelenco"/>
        <w:numPr>
          <w:ilvl w:val="1"/>
          <w:numId w:val="31"/>
        </w:numPr>
        <w:spacing w:before="2" w:line="261" w:lineRule="auto"/>
        <w:ind w:right="615"/>
      </w:pPr>
      <w:r>
        <w:rPr>
          <w:sz w:val="20"/>
          <w:szCs w:val="20"/>
        </w:rPr>
        <w:t xml:space="preserve">oltre 1 </w:t>
      </w:r>
      <w:proofErr w:type="spellStart"/>
      <w:r>
        <w:rPr>
          <w:sz w:val="20"/>
          <w:szCs w:val="20"/>
        </w:rPr>
        <w:t>anno</w:t>
      </w:r>
      <w:proofErr w:type="spellEnd"/>
      <w:r>
        <w:rPr>
          <w:sz w:val="20"/>
          <w:szCs w:val="20"/>
        </w:rPr>
        <w:t xml:space="preserve"> fino a 2 anni</w:t>
      </w:r>
      <w:r w:rsidRPr="005A469A">
        <w:rPr>
          <w:sz w:val="20"/>
          <w:szCs w:val="20"/>
        </w:rPr>
        <w:t xml:space="preserve"> (vale 2 punti);</w:t>
      </w:r>
    </w:p>
    <w:p w14:paraId="74E84351" w14:textId="77777777" w:rsidR="00630B29" w:rsidRPr="006E7B2C" w:rsidRDefault="00630B29" w:rsidP="00630B29">
      <w:pPr>
        <w:pStyle w:val="Paragrafoelenco"/>
        <w:numPr>
          <w:ilvl w:val="1"/>
          <w:numId w:val="31"/>
        </w:numPr>
        <w:spacing w:before="2" w:line="261" w:lineRule="auto"/>
        <w:ind w:right="615"/>
      </w:pPr>
      <w:r>
        <w:rPr>
          <w:sz w:val="20"/>
          <w:szCs w:val="20"/>
        </w:rPr>
        <w:t>oltre 2 anni</w:t>
      </w:r>
      <w:r w:rsidRPr="005A469A">
        <w:rPr>
          <w:sz w:val="20"/>
          <w:szCs w:val="20"/>
        </w:rPr>
        <w:t xml:space="preserve"> (vale 3 punti);</w:t>
      </w:r>
    </w:p>
    <w:p w14:paraId="0D6B63C7" w14:textId="77777777" w:rsidR="00630B29" w:rsidRPr="004A152F" w:rsidRDefault="00630B29" w:rsidP="00630B29">
      <w:pPr>
        <w:tabs>
          <w:tab w:val="left" w:pos="1629"/>
          <w:tab w:val="left" w:pos="1630"/>
        </w:tabs>
        <w:spacing w:line="242" w:lineRule="auto"/>
        <w:ind w:left="284" w:right="615"/>
        <w:rPr>
          <w:sz w:val="12"/>
          <w:szCs w:val="12"/>
        </w:rPr>
      </w:pPr>
    </w:p>
    <w:p w14:paraId="6BDF8BC1" w14:textId="77777777" w:rsidR="00630B29" w:rsidRDefault="00630B29" w:rsidP="00630B29">
      <w:pPr>
        <w:spacing w:line="241" w:lineRule="auto"/>
        <w:ind w:left="644" w:right="615"/>
        <w:rPr>
          <w:sz w:val="20"/>
          <w:szCs w:val="20"/>
        </w:rPr>
      </w:pPr>
      <w:r>
        <w:rPr>
          <w:b/>
          <w:sz w:val="20"/>
          <w:szCs w:val="20"/>
        </w:rPr>
        <w:t xml:space="preserve">Punti 1 </w:t>
      </w:r>
      <w:r>
        <w:rPr>
          <w:sz w:val="20"/>
          <w:szCs w:val="20"/>
        </w:rPr>
        <w:t>per ciascuna delle seguenti condizioni dichiarate:</w:t>
      </w:r>
    </w:p>
    <w:p w14:paraId="7A01495F" w14:textId="77777777" w:rsidR="00630B29" w:rsidRPr="00806060" w:rsidRDefault="00630B29" w:rsidP="00630B29">
      <w:pPr>
        <w:pStyle w:val="Paragrafoelenco"/>
        <w:numPr>
          <w:ilvl w:val="0"/>
          <w:numId w:val="31"/>
        </w:numPr>
        <w:spacing w:before="2" w:line="261" w:lineRule="auto"/>
        <w:ind w:left="1364" w:right="615"/>
        <w:rPr>
          <w:sz w:val="20"/>
          <w:szCs w:val="20"/>
        </w:rPr>
      </w:pPr>
      <w:r w:rsidRPr="00806060">
        <w:rPr>
          <w:sz w:val="20"/>
          <w:szCs w:val="20"/>
        </w:rPr>
        <w:t>fruitore dell’ADI (Assegno di Inclusione);</w:t>
      </w:r>
    </w:p>
    <w:p w14:paraId="1E68AED6" w14:textId="77777777" w:rsidR="00630B29" w:rsidRPr="00806060" w:rsidRDefault="00630B29" w:rsidP="00630B29">
      <w:pPr>
        <w:pStyle w:val="Paragrafoelenco"/>
        <w:numPr>
          <w:ilvl w:val="0"/>
          <w:numId w:val="31"/>
        </w:numPr>
        <w:spacing w:before="2" w:line="261" w:lineRule="auto"/>
        <w:ind w:left="1364" w:right="615"/>
        <w:rPr>
          <w:sz w:val="20"/>
          <w:szCs w:val="20"/>
        </w:rPr>
      </w:pPr>
      <w:r w:rsidRPr="00806060">
        <w:rPr>
          <w:sz w:val="20"/>
          <w:szCs w:val="20"/>
        </w:rPr>
        <w:t>di avere un'età compresa tra i 15 e i 24 anni;</w:t>
      </w:r>
    </w:p>
    <w:p w14:paraId="3107FBD2" w14:textId="77777777" w:rsidR="00630B29" w:rsidRPr="00806060" w:rsidRDefault="00630B29" w:rsidP="00630B29">
      <w:pPr>
        <w:pStyle w:val="Paragrafoelenco"/>
        <w:numPr>
          <w:ilvl w:val="0"/>
          <w:numId w:val="31"/>
        </w:numPr>
        <w:spacing w:before="2" w:line="261" w:lineRule="auto"/>
        <w:ind w:left="1364" w:right="615"/>
        <w:rPr>
          <w:sz w:val="20"/>
          <w:szCs w:val="20"/>
        </w:rPr>
      </w:pPr>
      <w:r w:rsidRPr="00806060">
        <w:rPr>
          <w:sz w:val="20"/>
          <w:szCs w:val="20"/>
        </w:rPr>
        <w:t>di non possedere un diploma di scuola media superiore o professionale (livello ISCED 3) o aver completato la formazione a tempo pieno da non più di due anni e non avere ancora ottenuto il primo impiego regolarmente retribuito;</w:t>
      </w:r>
    </w:p>
    <w:p w14:paraId="1A5463FC" w14:textId="77777777" w:rsidR="00630B29" w:rsidRPr="00806060" w:rsidRDefault="00630B29" w:rsidP="00630B29">
      <w:pPr>
        <w:pStyle w:val="Paragrafoelenco"/>
        <w:numPr>
          <w:ilvl w:val="0"/>
          <w:numId w:val="31"/>
        </w:numPr>
        <w:spacing w:before="2" w:line="261" w:lineRule="auto"/>
        <w:ind w:left="1364" w:right="615"/>
        <w:rPr>
          <w:sz w:val="20"/>
          <w:szCs w:val="20"/>
        </w:rPr>
      </w:pPr>
      <w:r w:rsidRPr="00806060">
        <w:rPr>
          <w:sz w:val="20"/>
          <w:szCs w:val="20"/>
        </w:rPr>
        <w:t>di aver superato i 50 anni di età;</w:t>
      </w:r>
    </w:p>
    <w:p w14:paraId="328C72F8" w14:textId="77777777" w:rsidR="00630B29" w:rsidRPr="00806060" w:rsidRDefault="00630B29" w:rsidP="00630B29">
      <w:pPr>
        <w:pStyle w:val="Paragrafoelenco"/>
        <w:numPr>
          <w:ilvl w:val="0"/>
          <w:numId w:val="31"/>
        </w:numPr>
        <w:spacing w:before="2" w:line="261" w:lineRule="auto"/>
        <w:ind w:left="1364" w:right="615"/>
        <w:rPr>
          <w:sz w:val="20"/>
          <w:szCs w:val="20"/>
        </w:rPr>
      </w:pPr>
      <w:r w:rsidRPr="00806060">
        <w:rPr>
          <w:sz w:val="20"/>
          <w:szCs w:val="20"/>
        </w:rPr>
        <w:t>di essere un adulto che vive solo o con una o più persone a carico;</w:t>
      </w:r>
    </w:p>
    <w:p w14:paraId="51236551" w14:textId="77777777" w:rsidR="00630B29" w:rsidRPr="00806060" w:rsidRDefault="00630B29" w:rsidP="00630B29">
      <w:pPr>
        <w:pStyle w:val="Paragrafoelenco"/>
        <w:numPr>
          <w:ilvl w:val="0"/>
          <w:numId w:val="31"/>
        </w:numPr>
        <w:spacing w:before="2" w:line="261" w:lineRule="auto"/>
        <w:ind w:left="1364" w:right="615"/>
        <w:rPr>
          <w:rFonts w:ascii="Noto Sans Symbols" w:eastAsia="Noto Sans Symbols" w:hAnsi="Noto Sans Symbols" w:cs="Noto Sans Symbols"/>
          <w:sz w:val="20"/>
          <w:szCs w:val="20"/>
        </w:rPr>
      </w:pPr>
      <w:r w:rsidRPr="00806060">
        <w:rPr>
          <w:sz w:val="20"/>
          <w:szCs w:val="20"/>
        </w:rPr>
        <w:t>di essere occupato in professioni o settori caratterizzati da un tasso di disparità uomo- donna che supera almeno del 25% la disparità media uomo-donna in tutti i settori economici se il lavoratore interessato appartiene al genere sotto rappresentato;</w:t>
      </w:r>
    </w:p>
    <w:p w14:paraId="55F2AA5E" w14:textId="77777777" w:rsidR="00630B29" w:rsidRPr="00806060" w:rsidRDefault="00630B29" w:rsidP="00630B29">
      <w:pPr>
        <w:pStyle w:val="Paragrafoelenco"/>
        <w:numPr>
          <w:ilvl w:val="0"/>
          <w:numId w:val="31"/>
        </w:numPr>
        <w:spacing w:before="2" w:line="261" w:lineRule="auto"/>
        <w:ind w:left="1364" w:right="615"/>
        <w:rPr>
          <w:sz w:val="20"/>
          <w:szCs w:val="20"/>
        </w:rPr>
      </w:pPr>
      <w:r w:rsidRPr="00806060">
        <w:rPr>
          <w:sz w:val="20"/>
          <w:szCs w:val="20"/>
        </w:rPr>
        <w:t>di appartenere a una minoranza etnica di uno Stato membro UE e avere la necessità di migliorare la propria formazione linguistica e professionale o la propria esperienza lavorativa per aumentare le prospettive di accesso ad un'occupazione stabile;</w:t>
      </w:r>
    </w:p>
    <w:p w14:paraId="597EBF19" w14:textId="77777777" w:rsidR="00630B29" w:rsidRPr="00806060" w:rsidRDefault="00630B29" w:rsidP="00630B29">
      <w:pPr>
        <w:pStyle w:val="Paragrafoelenco"/>
        <w:numPr>
          <w:ilvl w:val="0"/>
          <w:numId w:val="31"/>
        </w:numPr>
        <w:spacing w:before="2" w:line="261" w:lineRule="auto"/>
        <w:ind w:left="1364" w:right="615"/>
        <w:rPr>
          <w:sz w:val="20"/>
          <w:szCs w:val="20"/>
        </w:rPr>
      </w:pPr>
      <w:r w:rsidRPr="00806060">
        <w:rPr>
          <w:sz w:val="20"/>
          <w:szCs w:val="20"/>
        </w:rPr>
        <w:t>di essere una persona con disabilità (ai sensi dell’art. 1, comma 1 della legge 68/1999)</w:t>
      </w:r>
      <w:r>
        <w:rPr>
          <w:sz w:val="20"/>
          <w:szCs w:val="20"/>
        </w:rPr>
        <w:t>;</w:t>
      </w:r>
    </w:p>
    <w:p w14:paraId="6E7611F3" w14:textId="77777777" w:rsidR="00630B29" w:rsidRPr="00806060" w:rsidRDefault="00630B29" w:rsidP="00630B29">
      <w:pPr>
        <w:pStyle w:val="Paragrafoelenco"/>
        <w:numPr>
          <w:ilvl w:val="0"/>
          <w:numId w:val="31"/>
        </w:numPr>
        <w:spacing w:before="2" w:line="261" w:lineRule="auto"/>
        <w:ind w:left="1364" w:right="615"/>
        <w:rPr>
          <w:sz w:val="20"/>
          <w:szCs w:val="20"/>
        </w:rPr>
      </w:pPr>
      <w:r w:rsidRPr="00806060">
        <w:rPr>
          <w:sz w:val="20"/>
          <w:szCs w:val="20"/>
        </w:rPr>
        <w:t>di essere in carico al servizio sociale professionale competente sul territorio afferente all’Ambito S07;</w:t>
      </w:r>
    </w:p>
    <w:p w14:paraId="429B7862" w14:textId="77777777" w:rsidR="00630B29" w:rsidRPr="00806060" w:rsidRDefault="00630B29" w:rsidP="00630B29">
      <w:pPr>
        <w:pStyle w:val="Paragrafoelenco"/>
        <w:numPr>
          <w:ilvl w:val="0"/>
          <w:numId w:val="31"/>
        </w:numPr>
        <w:spacing w:before="2" w:line="261" w:lineRule="auto"/>
        <w:ind w:left="1364" w:right="615"/>
        <w:rPr>
          <w:rFonts w:ascii="Noto Sans Symbols" w:eastAsia="Noto Sans Symbols" w:hAnsi="Noto Sans Symbols" w:cs="Noto Sans Symbols"/>
          <w:sz w:val="20"/>
          <w:szCs w:val="20"/>
        </w:rPr>
      </w:pPr>
      <w:r w:rsidRPr="00806060">
        <w:rPr>
          <w:sz w:val="20"/>
          <w:szCs w:val="20"/>
        </w:rPr>
        <w:t>di essere in carico al servizio sanitario competente sul territorio afferente all’Ambito S07</w:t>
      </w:r>
    </w:p>
    <w:p w14:paraId="0059E52B" w14:textId="77777777" w:rsidR="00630B29" w:rsidRDefault="00630B29" w:rsidP="00630B29">
      <w:pPr>
        <w:spacing w:before="1"/>
        <w:ind w:left="284" w:right="615"/>
        <w:rPr>
          <w:b/>
          <w:sz w:val="20"/>
          <w:szCs w:val="20"/>
        </w:rPr>
      </w:pPr>
    </w:p>
    <w:p w14:paraId="61663106" w14:textId="29B0D7F7" w:rsidR="00630B29" w:rsidRDefault="00630B29" w:rsidP="00630B29">
      <w:pPr>
        <w:spacing w:before="1"/>
        <w:ind w:left="284" w:right="615"/>
        <w:rPr>
          <w:b/>
          <w:sz w:val="20"/>
          <w:szCs w:val="20"/>
        </w:rPr>
      </w:pPr>
      <w:r>
        <w:rPr>
          <w:b/>
          <w:sz w:val="20"/>
          <w:szCs w:val="20"/>
        </w:rPr>
        <w:t xml:space="preserve">Criterio condizione di vulnerabilità del richiedente </w:t>
      </w:r>
    </w:p>
    <w:p w14:paraId="2873A2D3" w14:textId="77777777" w:rsidR="00630B29" w:rsidRDefault="00630B29" w:rsidP="00630B29">
      <w:pPr>
        <w:spacing w:before="1"/>
        <w:ind w:left="644" w:right="615"/>
        <w:rPr>
          <w:sz w:val="20"/>
          <w:szCs w:val="20"/>
        </w:rPr>
      </w:pPr>
      <w:r>
        <w:rPr>
          <w:b/>
          <w:sz w:val="20"/>
          <w:szCs w:val="20"/>
        </w:rPr>
        <w:t xml:space="preserve">Punti 1 </w:t>
      </w:r>
      <w:r>
        <w:rPr>
          <w:sz w:val="20"/>
          <w:szCs w:val="20"/>
        </w:rPr>
        <w:t>per ciascuna delle seguenti condizioni dichiarate:</w:t>
      </w:r>
    </w:p>
    <w:p w14:paraId="773A44DA" w14:textId="77777777" w:rsidR="00630B29" w:rsidRPr="00806060" w:rsidRDefault="00630B29" w:rsidP="00E40FE6">
      <w:pPr>
        <w:pStyle w:val="Paragrafoelenco"/>
        <w:spacing w:before="2" w:line="261" w:lineRule="auto"/>
        <w:ind w:left="1364" w:right="615" w:firstLine="0"/>
        <w:rPr>
          <w:sz w:val="20"/>
          <w:szCs w:val="20"/>
        </w:rPr>
      </w:pPr>
      <w:r w:rsidRPr="00806060">
        <w:rPr>
          <w:sz w:val="20"/>
          <w:szCs w:val="20"/>
        </w:rPr>
        <w:t>appartenente a famiglia i cui componenti sono senza lavoro e con figli a carico;</w:t>
      </w:r>
    </w:p>
    <w:p w14:paraId="117054FC" w14:textId="77777777" w:rsidR="00630B29" w:rsidRPr="00806060" w:rsidRDefault="00630B29" w:rsidP="00E40FE6">
      <w:pPr>
        <w:pStyle w:val="Paragrafoelenco"/>
        <w:numPr>
          <w:ilvl w:val="0"/>
          <w:numId w:val="31"/>
        </w:numPr>
        <w:spacing w:before="2" w:line="261" w:lineRule="auto"/>
        <w:ind w:left="1364" w:right="615"/>
        <w:rPr>
          <w:sz w:val="20"/>
          <w:szCs w:val="20"/>
        </w:rPr>
      </w:pPr>
      <w:r w:rsidRPr="00806060">
        <w:rPr>
          <w:sz w:val="20"/>
          <w:szCs w:val="20"/>
        </w:rPr>
        <w:t>appartenente a famiglia in cui sono presenti minori con disabilità;</w:t>
      </w:r>
    </w:p>
    <w:p w14:paraId="1D790FB5" w14:textId="77777777" w:rsidR="00630B29" w:rsidRPr="00806060" w:rsidRDefault="00630B29" w:rsidP="00E40FE6">
      <w:pPr>
        <w:pStyle w:val="Paragrafoelenco"/>
        <w:numPr>
          <w:ilvl w:val="0"/>
          <w:numId w:val="31"/>
        </w:numPr>
        <w:spacing w:before="2" w:line="261" w:lineRule="auto"/>
        <w:ind w:left="1364" w:right="615"/>
        <w:rPr>
          <w:sz w:val="20"/>
          <w:szCs w:val="20"/>
        </w:rPr>
      </w:pPr>
      <w:r w:rsidRPr="00806060">
        <w:rPr>
          <w:sz w:val="20"/>
          <w:szCs w:val="20"/>
        </w:rPr>
        <w:t>genitore solo, lavoratore e con figli a carico (senza altri componenti adulti nel nucleo);</w:t>
      </w:r>
    </w:p>
    <w:p w14:paraId="485C4328" w14:textId="77777777" w:rsidR="00630B29" w:rsidRPr="00806060" w:rsidRDefault="00630B29" w:rsidP="00E40FE6">
      <w:pPr>
        <w:pStyle w:val="Paragrafoelenco"/>
        <w:numPr>
          <w:ilvl w:val="0"/>
          <w:numId w:val="31"/>
        </w:numPr>
        <w:spacing w:before="2" w:line="261" w:lineRule="auto"/>
        <w:ind w:left="1364" w:right="615"/>
        <w:rPr>
          <w:sz w:val="20"/>
          <w:szCs w:val="20"/>
        </w:rPr>
      </w:pPr>
      <w:r w:rsidRPr="00806060">
        <w:rPr>
          <w:sz w:val="20"/>
          <w:szCs w:val="20"/>
        </w:rPr>
        <w:t>migrante;</w:t>
      </w:r>
    </w:p>
    <w:p w14:paraId="16893C69" w14:textId="77777777" w:rsidR="00630B29" w:rsidRPr="00806060" w:rsidRDefault="00630B29" w:rsidP="00E40FE6">
      <w:pPr>
        <w:pStyle w:val="Paragrafoelenco"/>
        <w:numPr>
          <w:ilvl w:val="0"/>
          <w:numId w:val="31"/>
        </w:numPr>
        <w:spacing w:before="2" w:line="261" w:lineRule="auto"/>
        <w:ind w:left="1364" w:right="615"/>
        <w:rPr>
          <w:sz w:val="20"/>
          <w:szCs w:val="20"/>
        </w:rPr>
      </w:pPr>
      <w:r w:rsidRPr="00806060">
        <w:rPr>
          <w:sz w:val="20"/>
          <w:szCs w:val="20"/>
        </w:rPr>
        <w:t>alcolista /ex alcolista</w:t>
      </w:r>
    </w:p>
    <w:p w14:paraId="29DF4AAF" w14:textId="77777777" w:rsidR="00630B29" w:rsidRPr="00806060" w:rsidRDefault="00630B29" w:rsidP="00E40FE6">
      <w:pPr>
        <w:pStyle w:val="Paragrafoelenco"/>
        <w:numPr>
          <w:ilvl w:val="0"/>
          <w:numId w:val="31"/>
        </w:numPr>
        <w:spacing w:before="2" w:line="261" w:lineRule="auto"/>
        <w:ind w:left="1364" w:right="615"/>
        <w:rPr>
          <w:sz w:val="20"/>
          <w:szCs w:val="20"/>
        </w:rPr>
      </w:pPr>
      <w:r w:rsidRPr="00806060">
        <w:rPr>
          <w:sz w:val="20"/>
          <w:szCs w:val="20"/>
        </w:rPr>
        <w:t>tossicodipendente/ex tossicodipendente;</w:t>
      </w:r>
    </w:p>
    <w:p w14:paraId="7640DA70" w14:textId="77777777" w:rsidR="00630B29" w:rsidRPr="00806060" w:rsidRDefault="00630B29" w:rsidP="00E40FE6">
      <w:pPr>
        <w:pStyle w:val="Paragrafoelenco"/>
        <w:numPr>
          <w:ilvl w:val="0"/>
          <w:numId w:val="31"/>
        </w:numPr>
        <w:spacing w:before="2" w:line="261" w:lineRule="auto"/>
        <w:ind w:left="1364" w:right="615"/>
        <w:rPr>
          <w:sz w:val="20"/>
          <w:szCs w:val="20"/>
        </w:rPr>
      </w:pPr>
      <w:r w:rsidRPr="00806060">
        <w:rPr>
          <w:sz w:val="20"/>
          <w:szCs w:val="20"/>
        </w:rPr>
        <w:t>detenuto /ex detenuto;</w:t>
      </w:r>
    </w:p>
    <w:p w14:paraId="3108E3BD" w14:textId="77777777" w:rsidR="00630B29" w:rsidRPr="00806060" w:rsidRDefault="00630B29" w:rsidP="00E40FE6">
      <w:pPr>
        <w:pStyle w:val="Paragrafoelenco"/>
        <w:numPr>
          <w:ilvl w:val="0"/>
          <w:numId w:val="31"/>
        </w:numPr>
        <w:spacing w:before="2" w:line="261" w:lineRule="auto"/>
        <w:ind w:left="1364" w:right="615"/>
        <w:rPr>
          <w:sz w:val="20"/>
          <w:szCs w:val="20"/>
        </w:rPr>
      </w:pPr>
      <w:r w:rsidRPr="00806060">
        <w:rPr>
          <w:sz w:val="20"/>
          <w:szCs w:val="20"/>
        </w:rPr>
        <w:t>vittima di violenza, di tratta e grave sfruttamento;</w:t>
      </w:r>
    </w:p>
    <w:p w14:paraId="3D15969D" w14:textId="77777777" w:rsidR="00630B29" w:rsidRPr="00C554F9" w:rsidRDefault="00630B29" w:rsidP="00E40FE6">
      <w:pPr>
        <w:pStyle w:val="Paragrafoelenco"/>
        <w:numPr>
          <w:ilvl w:val="0"/>
          <w:numId w:val="31"/>
        </w:numPr>
        <w:spacing w:before="2" w:line="261" w:lineRule="auto"/>
        <w:ind w:left="1364" w:right="615"/>
        <w:rPr>
          <w:rFonts w:ascii="Noto Sans Symbols" w:eastAsia="Noto Sans Symbols" w:hAnsi="Noto Sans Symbols" w:cs="Noto Sans Symbols"/>
          <w:sz w:val="20"/>
          <w:szCs w:val="20"/>
        </w:rPr>
      </w:pPr>
      <w:r w:rsidRPr="00806060">
        <w:rPr>
          <w:sz w:val="20"/>
          <w:szCs w:val="20"/>
        </w:rPr>
        <w:t>senza dimora e colpito da esclusione abitativa.</w:t>
      </w:r>
    </w:p>
    <w:p w14:paraId="003FCD6C" w14:textId="77777777" w:rsidR="00630B29" w:rsidRDefault="00630B29" w:rsidP="00630B29">
      <w:pPr>
        <w:spacing w:before="11"/>
        <w:ind w:left="284" w:right="615"/>
        <w:jc w:val="both"/>
        <w:rPr>
          <w:sz w:val="20"/>
          <w:szCs w:val="20"/>
        </w:rPr>
      </w:pPr>
    </w:p>
    <w:p w14:paraId="2AB8472E" w14:textId="77777777" w:rsidR="00630B29" w:rsidRDefault="00630B29" w:rsidP="00630B29">
      <w:pPr>
        <w:spacing w:before="11"/>
        <w:ind w:left="284" w:right="615"/>
        <w:jc w:val="both"/>
        <w:rPr>
          <w:sz w:val="20"/>
          <w:szCs w:val="20"/>
        </w:rPr>
      </w:pPr>
      <w:r w:rsidRPr="0071576F">
        <w:rPr>
          <w:sz w:val="20"/>
          <w:szCs w:val="20"/>
        </w:rPr>
        <w:t>In caso di parità di punteggio, verrà data precedenza al richiedente in possesso di attestazione ISEE ordinario di valore inferiore</w:t>
      </w:r>
      <w:r>
        <w:rPr>
          <w:sz w:val="20"/>
          <w:szCs w:val="20"/>
        </w:rPr>
        <w:t>.</w:t>
      </w:r>
    </w:p>
    <w:p w14:paraId="7A8F8A39" w14:textId="77777777" w:rsidR="00630B29" w:rsidRDefault="00630B29" w:rsidP="00630B29">
      <w:pPr>
        <w:spacing w:before="11"/>
        <w:ind w:left="284" w:right="615"/>
        <w:jc w:val="both"/>
        <w:rPr>
          <w:sz w:val="20"/>
          <w:szCs w:val="20"/>
        </w:rPr>
      </w:pPr>
      <w:r w:rsidRPr="0071576F">
        <w:rPr>
          <w:sz w:val="20"/>
          <w:szCs w:val="20"/>
        </w:rPr>
        <w:t xml:space="preserve">In caso di ulteriore parità al richiedente più giovane. </w:t>
      </w:r>
    </w:p>
    <w:p w14:paraId="6FB6A51D" w14:textId="77777777" w:rsidR="00630B29" w:rsidRDefault="00630B29" w:rsidP="00630B29">
      <w:pPr>
        <w:spacing w:before="11"/>
        <w:ind w:left="284" w:right="615"/>
        <w:jc w:val="both"/>
        <w:rPr>
          <w:sz w:val="20"/>
          <w:szCs w:val="20"/>
        </w:rPr>
      </w:pPr>
      <w:r w:rsidRPr="0071576F">
        <w:rPr>
          <w:sz w:val="20"/>
          <w:szCs w:val="20"/>
        </w:rPr>
        <w:t xml:space="preserve">In caso di non accettazione del beneficiario, utilmente collocato in graduatoria, o in caso di completamento e/o interruzione e/o sospensione del percorso, si procederà allo scorrimento della stessa. </w:t>
      </w:r>
    </w:p>
    <w:p w14:paraId="4CE945D7" w14:textId="77777777" w:rsidR="00630B29" w:rsidRDefault="00630B29" w:rsidP="00630B29">
      <w:pPr>
        <w:spacing w:before="11"/>
        <w:ind w:left="284" w:right="615"/>
        <w:jc w:val="both"/>
        <w:rPr>
          <w:sz w:val="20"/>
          <w:szCs w:val="20"/>
        </w:rPr>
      </w:pPr>
      <w:r>
        <w:rPr>
          <w:sz w:val="20"/>
          <w:szCs w:val="20"/>
        </w:rPr>
        <w:t xml:space="preserve">Le graduatorie e la documentazione relativa ai beneficiari saranno trasmesse dal comune capofila Roccadaspide attraverso l’Ufficio di Piano e la Segreteria tecnica organizzativa del Centro territoriale all’ente attuatore interessato, che ne assume la responsabilità in </w:t>
      </w:r>
      <w:r>
        <w:rPr>
          <w:sz w:val="20"/>
          <w:szCs w:val="20"/>
        </w:rPr>
        <w:lastRenderedPageBreak/>
        <w:t>termini di trattamento dei dati, per gli adempimenti necessari all’attivazione delle iniziative in oggetto</w:t>
      </w:r>
    </w:p>
    <w:p w14:paraId="6F0F6CED" w14:textId="77777777" w:rsidR="00BE48A0" w:rsidRPr="00B82C11" w:rsidRDefault="00BE48A0" w:rsidP="00D84B86">
      <w:pPr>
        <w:spacing w:before="11"/>
        <w:ind w:left="284" w:right="615"/>
        <w:rPr>
          <w:sz w:val="20"/>
          <w:szCs w:val="20"/>
        </w:rPr>
      </w:pPr>
    </w:p>
    <w:p w14:paraId="2C371044" w14:textId="77777777" w:rsidR="00E71068" w:rsidRPr="007C1BB5" w:rsidRDefault="00E71068" w:rsidP="00E71068">
      <w:pPr>
        <w:ind w:left="284" w:right="642"/>
        <w:jc w:val="both"/>
        <w:rPr>
          <w:rFonts w:eastAsia="Times New Roman" w:cs="Times New Roman"/>
          <w:b/>
          <w:bCs/>
          <w:sz w:val="20"/>
          <w:szCs w:val="20"/>
        </w:rPr>
      </w:pPr>
      <w:bookmarkStart w:id="6" w:name="_heading=h.xiurnk4faojc" w:colFirst="0" w:colLast="0"/>
      <w:bookmarkEnd w:id="6"/>
      <w:r w:rsidRPr="007C1BB5">
        <w:rPr>
          <w:rFonts w:eastAsia="Times New Roman" w:cs="Times New Roman"/>
          <w:b/>
          <w:bCs/>
          <w:sz w:val="20"/>
          <w:szCs w:val="20"/>
        </w:rPr>
        <w:t>Art. 8 – PUBBLICITÀ DEGLI ATTI, TRASPARENZA E RECLAMI</w:t>
      </w:r>
    </w:p>
    <w:p w14:paraId="5777D991" w14:textId="77777777" w:rsidR="00E71068" w:rsidRPr="007C1BB5" w:rsidRDefault="00E71068" w:rsidP="00E71068">
      <w:pPr>
        <w:ind w:left="284" w:right="642"/>
        <w:jc w:val="both"/>
        <w:rPr>
          <w:rFonts w:eastAsia="Times New Roman" w:cs="Times New Roman"/>
          <w:sz w:val="20"/>
          <w:szCs w:val="20"/>
        </w:rPr>
      </w:pPr>
      <w:r w:rsidRPr="007C1BB5">
        <w:rPr>
          <w:rFonts w:eastAsia="Times New Roman" w:cs="Times New Roman"/>
          <w:sz w:val="20"/>
          <w:szCs w:val="20"/>
        </w:rPr>
        <w:t>La graduatoria provvisoria e quella definitiva saranno pubblicate sul sito istituzionale del Comune Capofila Roccadaspide e all'Albo Pretorio online, con valore di notifica a tutti gli effetti di legge.</w:t>
      </w:r>
    </w:p>
    <w:p w14:paraId="2BE279DA" w14:textId="77777777" w:rsidR="00E71068" w:rsidRPr="007C1BB5" w:rsidRDefault="00E71068" w:rsidP="00E71068">
      <w:pPr>
        <w:ind w:left="284" w:right="642"/>
        <w:jc w:val="both"/>
        <w:rPr>
          <w:rFonts w:eastAsia="Times New Roman" w:cs="Times New Roman"/>
          <w:sz w:val="20"/>
          <w:szCs w:val="20"/>
        </w:rPr>
      </w:pPr>
      <w:r w:rsidRPr="007C1BB5">
        <w:rPr>
          <w:rFonts w:eastAsia="Times New Roman" w:cs="Times New Roman"/>
          <w:sz w:val="20"/>
          <w:szCs w:val="20"/>
        </w:rPr>
        <w:t xml:space="preserve">Avverso la graduatoria provvisoria è ammesso ricorso o richiesta di chiarimenti entro 10 giorni dalla pubblicazione. Le osservazioni dovranno essere trasmesse a mezzo PEC all'indirizzo </w:t>
      </w:r>
      <w:hyperlink r:id="rId10" w:history="1">
        <w:r w:rsidRPr="007C1BB5">
          <w:rPr>
            <w:rStyle w:val="Collegamentoipertestuale"/>
            <w:rFonts w:eastAsia="Times New Roman" w:cs="Times New Roman"/>
            <w:sz w:val="20"/>
            <w:szCs w:val="20"/>
          </w:rPr>
          <w:t>protocollo@pec.comune.roccadaspide.sa.it</w:t>
        </w:r>
      </w:hyperlink>
    </w:p>
    <w:p w14:paraId="2A69626F" w14:textId="77777777" w:rsidR="00E71068" w:rsidRDefault="00E71068" w:rsidP="00E71068">
      <w:pPr>
        <w:pStyle w:val="Titolo1"/>
        <w:ind w:left="284" w:right="615"/>
        <w:jc w:val="left"/>
      </w:pPr>
    </w:p>
    <w:p w14:paraId="27F205AE" w14:textId="77777777" w:rsidR="00E71068" w:rsidRDefault="00E71068" w:rsidP="00E71068">
      <w:pPr>
        <w:pStyle w:val="Titolo1"/>
        <w:ind w:left="284" w:right="615"/>
        <w:jc w:val="left"/>
      </w:pPr>
      <w:r>
        <w:t>Art. 9 - TRATTAMENTO DATI PERSONALI</w:t>
      </w:r>
    </w:p>
    <w:p w14:paraId="0AD0B763" w14:textId="77777777" w:rsidR="00E71068" w:rsidRDefault="00E71068" w:rsidP="00E71068">
      <w:pPr>
        <w:ind w:left="284" w:right="615"/>
        <w:jc w:val="both"/>
        <w:rPr>
          <w:sz w:val="20"/>
          <w:szCs w:val="20"/>
        </w:rPr>
      </w:pPr>
      <w:r>
        <w:rPr>
          <w:sz w:val="20"/>
          <w:szCs w:val="20"/>
        </w:rPr>
        <w:t xml:space="preserve">I dati di cui l’Ambito S07 attraverso l’Ufficio di Piano entrerà in possesso a seguito del presente avviso saranno trattati nel rispetto del Regolamento UE 679/2016 e del Decreto Legislativo n. 196/2003 “Codice in materia di protezione dei dati personali” e </w:t>
      </w:r>
      <w:proofErr w:type="spellStart"/>
      <w:r>
        <w:rPr>
          <w:sz w:val="20"/>
          <w:szCs w:val="20"/>
        </w:rPr>
        <w:t>s.m.i</w:t>
      </w:r>
      <w:proofErr w:type="spellEnd"/>
      <w:r>
        <w:rPr>
          <w:sz w:val="20"/>
          <w:szCs w:val="20"/>
        </w:rPr>
        <w:t>, esclusivamente per le finalità attinenti all’attuazione del presente intervento.</w:t>
      </w:r>
    </w:p>
    <w:p w14:paraId="0417F5E9" w14:textId="77777777" w:rsidR="00E71068" w:rsidRDefault="00E71068" w:rsidP="00E71068">
      <w:pPr>
        <w:spacing w:before="6"/>
        <w:ind w:left="284" w:right="615"/>
        <w:rPr>
          <w:sz w:val="20"/>
          <w:szCs w:val="20"/>
        </w:rPr>
      </w:pPr>
    </w:p>
    <w:p w14:paraId="26418DD0" w14:textId="77777777" w:rsidR="00E71068" w:rsidRDefault="00E71068" w:rsidP="00E71068">
      <w:pPr>
        <w:pBdr>
          <w:top w:val="nil"/>
          <w:left w:val="nil"/>
          <w:bottom w:val="nil"/>
          <w:right w:val="nil"/>
          <w:between w:val="nil"/>
        </w:pBdr>
        <w:ind w:left="284" w:right="615"/>
        <w:jc w:val="both"/>
        <w:rPr>
          <w:sz w:val="20"/>
          <w:szCs w:val="20"/>
        </w:rPr>
      </w:pPr>
      <w:r>
        <w:rPr>
          <w:sz w:val="20"/>
          <w:szCs w:val="20"/>
        </w:rPr>
        <w:t>Il titolare del trattamento è l’Ambito S07. L’informativa dettagliata sull’uso dei dati personali è disponibile in calce al modello di domanda e deve essere sottoscritta per presa visione e consenso.</w:t>
      </w:r>
    </w:p>
    <w:p w14:paraId="3BEA37CF" w14:textId="77777777" w:rsidR="00E71068" w:rsidRDefault="00E71068" w:rsidP="00E71068">
      <w:pPr>
        <w:spacing w:before="4"/>
        <w:ind w:left="284" w:right="615"/>
        <w:rPr>
          <w:sz w:val="19"/>
          <w:szCs w:val="19"/>
        </w:rPr>
      </w:pPr>
    </w:p>
    <w:p w14:paraId="236BD279" w14:textId="77777777" w:rsidR="00E71068" w:rsidRPr="00097297" w:rsidRDefault="00E71068" w:rsidP="00E71068">
      <w:pPr>
        <w:pStyle w:val="Titolo1"/>
        <w:spacing w:line="240" w:lineRule="auto"/>
        <w:ind w:left="284" w:right="615"/>
        <w:rPr>
          <w:rFonts w:ascii="Times New Roman" w:eastAsia="Times New Roman" w:hAnsi="Times New Roman" w:cs="Times New Roman"/>
          <w:b w:val="0"/>
        </w:rPr>
      </w:pPr>
      <w:r w:rsidRPr="00097297">
        <w:t xml:space="preserve">Art. </w:t>
      </w:r>
      <w:r>
        <w:t>10</w:t>
      </w:r>
      <w:r w:rsidRPr="00097297">
        <w:t xml:space="preserve"> - ACCESSO ALLE INFORMAZIONI E RESPONSABILE DEL PROCEDIMENTO</w:t>
      </w:r>
      <w:r w:rsidRPr="00097297">
        <w:rPr>
          <w:rFonts w:ascii="Times New Roman" w:eastAsia="Times New Roman" w:hAnsi="Times New Roman" w:cs="Times New Roman"/>
          <w:b w:val="0"/>
        </w:rPr>
        <w:t>:</w:t>
      </w:r>
    </w:p>
    <w:p w14:paraId="7A76305D" w14:textId="77777777" w:rsidR="00E71068" w:rsidRPr="00097297" w:rsidRDefault="00E71068" w:rsidP="00E71068">
      <w:pPr>
        <w:spacing w:before="8"/>
        <w:ind w:left="284" w:right="615"/>
        <w:jc w:val="both"/>
        <w:rPr>
          <w:sz w:val="20"/>
          <w:szCs w:val="20"/>
        </w:rPr>
      </w:pPr>
      <w:r w:rsidRPr="00097297">
        <w:rPr>
          <w:sz w:val="20"/>
          <w:szCs w:val="20"/>
        </w:rPr>
        <w:t xml:space="preserve">Il presente avviso è pubblicato all’Albo Pretorio del Comune di Roccadaspide ed integralmente disponibile sul sito del Comune di Roccadaspide Capofila Ambito S07 </w:t>
      </w:r>
      <w:hyperlink r:id="rId11" w:history="1">
        <w:r w:rsidRPr="00097297">
          <w:rPr>
            <w:rStyle w:val="Collegamentoipertestuale"/>
            <w:sz w:val="20"/>
          </w:rPr>
          <w:t>http://www.comune.roccadaspide.sa.it</w:t>
        </w:r>
      </w:hyperlink>
      <w:r>
        <w:rPr>
          <w:sz w:val="20"/>
          <w:szCs w:val="20"/>
        </w:rPr>
        <w:t xml:space="preserve"> e </w:t>
      </w:r>
      <w:r w:rsidRPr="00097297">
        <w:rPr>
          <w:sz w:val="20"/>
          <w:szCs w:val="20"/>
        </w:rPr>
        <w:t>sul sito internet dei Comuni dell’Ambito S07.</w:t>
      </w:r>
    </w:p>
    <w:p w14:paraId="232A59C5" w14:textId="77777777" w:rsidR="00E71068" w:rsidRDefault="00E71068" w:rsidP="00E71068">
      <w:pPr>
        <w:spacing w:before="8"/>
        <w:ind w:left="284" w:right="615"/>
        <w:jc w:val="both"/>
        <w:rPr>
          <w:sz w:val="20"/>
          <w:szCs w:val="20"/>
        </w:rPr>
      </w:pPr>
      <w:r w:rsidRPr="00097297">
        <w:rPr>
          <w:sz w:val="20"/>
          <w:szCs w:val="20"/>
        </w:rPr>
        <w:t xml:space="preserve">Per chiarimenti e informazioni in merito al presente avviso: </w:t>
      </w:r>
    </w:p>
    <w:p w14:paraId="2AC2A951" w14:textId="77777777" w:rsidR="00E71068" w:rsidRDefault="00E71068" w:rsidP="00E71068">
      <w:pPr>
        <w:pStyle w:val="Paragrafoelenco"/>
        <w:numPr>
          <w:ilvl w:val="0"/>
          <w:numId w:val="28"/>
        </w:numPr>
        <w:spacing w:before="8"/>
        <w:ind w:right="615"/>
        <w:rPr>
          <w:sz w:val="20"/>
          <w:szCs w:val="20"/>
        </w:rPr>
      </w:pPr>
      <w:hyperlink r:id="rId12" w:history="1">
        <w:r w:rsidRPr="00350FBB">
          <w:rPr>
            <w:rStyle w:val="Collegamentoipertestuale"/>
            <w:sz w:val="20"/>
            <w:szCs w:val="20"/>
          </w:rPr>
          <w:t>tel. 0828</w:t>
        </w:r>
      </w:hyperlink>
      <w:r w:rsidRPr="00630B29">
        <w:rPr>
          <w:sz w:val="20"/>
          <w:szCs w:val="20"/>
        </w:rPr>
        <w:t xml:space="preserve"> 1994070</w:t>
      </w:r>
      <w:r>
        <w:rPr>
          <w:sz w:val="20"/>
          <w:szCs w:val="20"/>
        </w:rPr>
        <w:t>;</w:t>
      </w:r>
    </w:p>
    <w:p w14:paraId="08E65E99" w14:textId="77777777" w:rsidR="00E71068" w:rsidRDefault="00E71068" w:rsidP="00E71068">
      <w:pPr>
        <w:pStyle w:val="Paragrafoelenco"/>
        <w:numPr>
          <w:ilvl w:val="0"/>
          <w:numId w:val="28"/>
        </w:numPr>
        <w:spacing w:before="8"/>
        <w:ind w:right="615"/>
        <w:rPr>
          <w:sz w:val="20"/>
          <w:szCs w:val="20"/>
        </w:rPr>
      </w:pPr>
      <w:r w:rsidRPr="00630B29">
        <w:rPr>
          <w:sz w:val="20"/>
          <w:szCs w:val="20"/>
        </w:rPr>
        <w:t>e-mail</w:t>
      </w:r>
      <w:r w:rsidRPr="00630B29">
        <w:rPr>
          <w:color w:val="0000FF"/>
          <w:sz w:val="20"/>
          <w:szCs w:val="20"/>
        </w:rPr>
        <w:t xml:space="preserve"> </w:t>
      </w:r>
      <w:hyperlink r:id="rId13" w:history="1">
        <w:r w:rsidRPr="00630B29">
          <w:rPr>
            <w:rStyle w:val="Collegamentoipertestuale"/>
            <w:sz w:val="20"/>
            <w:szCs w:val="20"/>
          </w:rPr>
          <w:t>ilfilodiariannas7@gmail.com</w:t>
        </w:r>
      </w:hyperlink>
      <w:r>
        <w:rPr>
          <w:sz w:val="20"/>
          <w:szCs w:val="20"/>
        </w:rPr>
        <w:t>;</w:t>
      </w:r>
    </w:p>
    <w:p w14:paraId="08C7C2B7" w14:textId="77777777" w:rsidR="00E71068" w:rsidRDefault="00E71068" w:rsidP="00E71068">
      <w:pPr>
        <w:spacing w:before="8"/>
        <w:ind w:left="284" w:right="615"/>
        <w:jc w:val="both"/>
        <w:rPr>
          <w:sz w:val="20"/>
          <w:szCs w:val="20"/>
        </w:rPr>
      </w:pPr>
    </w:p>
    <w:p w14:paraId="7285A39F" w14:textId="77777777" w:rsidR="00E71068" w:rsidRDefault="00E71068" w:rsidP="00E71068">
      <w:pPr>
        <w:spacing w:before="8"/>
        <w:ind w:left="284" w:right="615"/>
        <w:jc w:val="both"/>
        <w:rPr>
          <w:sz w:val="20"/>
          <w:szCs w:val="20"/>
        </w:rPr>
      </w:pPr>
      <w:r w:rsidRPr="00097297">
        <w:rPr>
          <w:sz w:val="20"/>
          <w:szCs w:val="20"/>
        </w:rPr>
        <w:t>Responsabile del procedimento è la Responsabile dell’Ufficio di Piano dell’Ambito S07, dott.ssa Lucia Palumbo.</w:t>
      </w:r>
    </w:p>
    <w:p w14:paraId="0BE2ECFF" w14:textId="77777777" w:rsidR="00E71068" w:rsidRDefault="00E71068" w:rsidP="00E71068">
      <w:pPr>
        <w:pStyle w:val="Titolo1"/>
        <w:spacing w:line="240" w:lineRule="auto"/>
        <w:ind w:left="284" w:right="615"/>
      </w:pPr>
    </w:p>
    <w:p w14:paraId="1BAAAB36" w14:textId="77777777" w:rsidR="00E71068" w:rsidRPr="002E114E" w:rsidRDefault="00E71068" w:rsidP="00E71068">
      <w:pPr>
        <w:pStyle w:val="Titolo1"/>
        <w:spacing w:line="240" w:lineRule="auto"/>
        <w:ind w:left="284" w:right="615"/>
      </w:pPr>
      <w:r w:rsidRPr="002E114E">
        <w:t xml:space="preserve">ART. </w:t>
      </w:r>
      <w:r>
        <w:t>11</w:t>
      </w:r>
      <w:r w:rsidRPr="002E114E">
        <w:t xml:space="preserve"> - NORME DI RINVIO</w:t>
      </w:r>
    </w:p>
    <w:p w14:paraId="7D76EF69" w14:textId="77777777" w:rsidR="00E71068" w:rsidRPr="002E114E" w:rsidRDefault="00E71068" w:rsidP="00E71068">
      <w:pPr>
        <w:pBdr>
          <w:top w:val="nil"/>
          <w:left w:val="nil"/>
          <w:bottom w:val="nil"/>
          <w:right w:val="nil"/>
          <w:between w:val="nil"/>
        </w:pBdr>
        <w:ind w:left="284" w:right="615"/>
        <w:jc w:val="both"/>
        <w:rPr>
          <w:sz w:val="20"/>
          <w:szCs w:val="20"/>
        </w:rPr>
      </w:pPr>
      <w:r w:rsidRPr="002E114E">
        <w:rPr>
          <w:sz w:val="20"/>
          <w:szCs w:val="20"/>
        </w:rPr>
        <w:t>La presentazione della domanda comporta l’accettazione di tutte le disposizioni di cui al presente avviso.</w:t>
      </w:r>
    </w:p>
    <w:p w14:paraId="56CB8335" w14:textId="77777777" w:rsidR="00E71068" w:rsidRPr="002E114E" w:rsidRDefault="00E71068" w:rsidP="00E71068">
      <w:pPr>
        <w:pBdr>
          <w:top w:val="nil"/>
          <w:left w:val="nil"/>
          <w:bottom w:val="nil"/>
          <w:right w:val="nil"/>
          <w:between w:val="nil"/>
        </w:pBdr>
        <w:ind w:left="284" w:right="615"/>
        <w:jc w:val="both"/>
        <w:rPr>
          <w:sz w:val="20"/>
          <w:szCs w:val="20"/>
        </w:rPr>
      </w:pPr>
      <w:r w:rsidRPr="002E114E">
        <w:rPr>
          <w:sz w:val="20"/>
          <w:szCs w:val="20"/>
        </w:rPr>
        <w:t>Per quanto non espressamente previsto, trovano applicazione le disposizioni contenute nella normativa vigente.</w:t>
      </w:r>
    </w:p>
    <w:p w14:paraId="67FD777F" w14:textId="77777777" w:rsidR="002E114E" w:rsidRPr="002E114E" w:rsidRDefault="002E114E" w:rsidP="00D84B86">
      <w:pPr>
        <w:pBdr>
          <w:top w:val="nil"/>
          <w:left w:val="nil"/>
          <w:bottom w:val="nil"/>
          <w:right w:val="nil"/>
          <w:between w:val="nil"/>
        </w:pBdr>
        <w:ind w:left="284" w:right="615"/>
        <w:jc w:val="both"/>
        <w:rPr>
          <w:sz w:val="20"/>
          <w:szCs w:val="20"/>
        </w:rPr>
      </w:pPr>
    </w:p>
    <w:p w14:paraId="01DE3003" w14:textId="77777777" w:rsidR="002E114E" w:rsidRPr="002E114E" w:rsidRDefault="002E114E" w:rsidP="00D84B86">
      <w:pPr>
        <w:pBdr>
          <w:top w:val="nil"/>
          <w:left w:val="nil"/>
          <w:bottom w:val="nil"/>
          <w:right w:val="nil"/>
          <w:between w:val="nil"/>
        </w:pBdr>
        <w:ind w:left="284" w:right="615"/>
        <w:jc w:val="both"/>
        <w:rPr>
          <w:sz w:val="20"/>
          <w:szCs w:val="20"/>
        </w:rPr>
      </w:pPr>
      <w:r w:rsidRPr="002E114E">
        <w:rPr>
          <w:sz w:val="20"/>
          <w:szCs w:val="20"/>
        </w:rPr>
        <w:t>Allegati:</w:t>
      </w:r>
    </w:p>
    <w:p w14:paraId="43E493A5" w14:textId="77777777" w:rsidR="002E114E" w:rsidRPr="00630B29" w:rsidRDefault="002E114E" w:rsidP="00630B29">
      <w:pPr>
        <w:pStyle w:val="Paragrafoelenco"/>
        <w:numPr>
          <w:ilvl w:val="0"/>
          <w:numId w:val="33"/>
        </w:numPr>
        <w:pBdr>
          <w:top w:val="nil"/>
          <w:left w:val="nil"/>
          <w:bottom w:val="nil"/>
          <w:right w:val="nil"/>
          <w:between w:val="nil"/>
        </w:pBdr>
        <w:ind w:right="615"/>
        <w:rPr>
          <w:sz w:val="20"/>
          <w:szCs w:val="20"/>
        </w:rPr>
      </w:pPr>
      <w:r w:rsidRPr="00630B29">
        <w:rPr>
          <w:sz w:val="20"/>
          <w:szCs w:val="20"/>
        </w:rPr>
        <w:t>modello di domanda;</w:t>
      </w:r>
    </w:p>
    <w:p w14:paraId="3300EF65" w14:textId="77777777" w:rsidR="002E114E" w:rsidRPr="00630B29" w:rsidRDefault="002E114E" w:rsidP="00630B29">
      <w:pPr>
        <w:pStyle w:val="Paragrafoelenco"/>
        <w:numPr>
          <w:ilvl w:val="0"/>
          <w:numId w:val="33"/>
        </w:numPr>
        <w:pBdr>
          <w:top w:val="nil"/>
          <w:left w:val="nil"/>
          <w:bottom w:val="nil"/>
          <w:right w:val="nil"/>
          <w:between w:val="nil"/>
        </w:pBdr>
        <w:ind w:right="615"/>
        <w:rPr>
          <w:sz w:val="20"/>
          <w:szCs w:val="20"/>
        </w:rPr>
      </w:pPr>
      <w:r w:rsidRPr="00630B29">
        <w:rPr>
          <w:sz w:val="20"/>
          <w:szCs w:val="20"/>
        </w:rPr>
        <w:t>informativa sull’uso dei dati personali</w:t>
      </w:r>
    </w:p>
    <w:p w14:paraId="2121FC91" w14:textId="77777777" w:rsidR="0024072E" w:rsidRPr="00B82C11" w:rsidRDefault="0024072E" w:rsidP="00D84B86">
      <w:pPr>
        <w:ind w:left="284" w:right="615"/>
        <w:rPr>
          <w:sz w:val="20"/>
          <w:szCs w:val="20"/>
        </w:rPr>
      </w:pPr>
    </w:p>
    <w:bookmarkEnd w:id="0"/>
    <w:p w14:paraId="56D79801" w14:textId="77777777" w:rsidR="00630B29" w:rsidRDefault="00630B29" w:rsidP="00630B29">
      <w:pPr>
        <w:spacing w:before="146"/>
        <w:ind w:left="284" w:right="615"/>
        <w:jc w:val="both"/>
        <w:rPr>
          <w:i/>
          <w:iCs/>
          <w:sz w:val="20"/>
          <w:szCs w:val="20"/>
        </w:rPr>
      </w:pPr>
      <w:r w:rsidRPr="0071576F">
        <w:rPr>
          <w:i/>
          <w:iCs/>
          <w:sz w:val="20"/>
          <w:szCs w:val="20"/>
        </w:rPr>
        <w:t>Roccadaspide, lì ______ 2026</w:t>
      </w:r>
    </w:p>
    <w:p w14:paraId="33940121" w14:textId="77777777" w:rsidR="002E114E" w:rsidRDefault="002E114E" w:rsidP="00D84B86">
      <w:pPr>
        <w:spacing w:before="146"/>
        <w:ind w:left="284" w:right="615"/>
        <w:jc w:val="both"/>
        <w:rPr>
          <w:sz w:val="20"/>
          <w:szCs w:val="20"/>
        </w:rPr>
      </w:pPr>
    </w:p>
    <w:p w14:paraId="171625EF" w14:textId="77777777" w:rsidR="002E114E" w:rsidRPr="00B82C11" w:rsidRDefault="002E114E" w:rsidP="00D84B86">
      <w:pPr>
        <w:spacing w:before="146"/>
        <w:ind w:left="284" w:right="615"/>
        <w:jc w:val="both"/>
        <w:rPr>
          <w:i/>
          <w:iCs/>
          <w:sz w:val="20"/>
          <w:szCs w:val="20"/>
        </w:rPr>
      </w:pPr>
    </w:p>
    <w:bookmarkEnd w:id="1"/>
    <w:p w14:paraId="7F2247C8" w14:textId="77777777" w:rsidR="00630B29" w:rsidRPr="00553C21" w:rsidRDefault="00630B29" w:rsidP="00630B29">
      <w:pPr>
        <w:ind w:left="284" w:right="615"/>
        <w:jc w:val="right"/>
        <w:rPr>
          <w:b/>
          <w:sz w:val="20"/>
          <w:szCs w:val="20"/>
        </w:rPr>
      </w:pPr>
      <w:r>
        <w:rPr>
          <w:b/>
          <w:sz w:val="20"/>
          <w:szCs w:val="20"/>
        </w:rPr>
        <w:t>La</w:t>
      </w:r>
      <w:r w:rsidRPr="00553C21">
        <w:rPr>
          <w:b/>
          <w:sz w:val="20"/>
          <w:szCs w:val="20"/>
        </w:rPr>
        <w:t xml:space="preserve"> Responsabile dell’Ufficio di Piano</w:t>
      </w:r>
    </w:p>
    <w:p w14:paraId="6128CC2D" w14:textId="77777777" w:rsidR="00630B29" w:rsidRPr="00553C21" w:rsidRDefault="00630B29" w:rsidP="00630B29">
      <w:pPr>
        <w:ind w:left="284" w:right="615"/>
        <w:jc w:val="center"/>
        <w:rPr>
          <w:b/>
          <w:sz w:val="20"/>
          <w:szCs w:val="20"/>
        </w:rPr>
      </w:pPr>
      <w:r>
        <w:rPr>
          <w:b/>
          <w:sz w:val="20"/>
          <w:szCs w:val="20"/>
        </w:rPr>
        <w:t xml:space="preserve">                    </w:t>
      </w:r>
      <w:r>
        <w:rPr>
          <w:b/>
          <w:sz w:val="20"/>
          <w:szCs w:val="20"/>
        </w:rPr>
        <w:tab/>
      </w:r>
      <w:r>
        <w:rPr>
          <w:b/>
          <w:sz w:val="20"/>
          <w:szCs w:val="20"/>
        </w:rPr>
        <w:tab/>
      </w:r>
      <w:r>
        <w:rPr>
          <w:b/>
          <w:sz w:val="20"/>
          <w:szCs w:val="20"/>
        </w:rPr>
        <w:tab/>
      </w:r>
      <w:r>
        <w:rPr>
          <w:b/>
          <w:sz w:val="20"/>
          <w:szCs w:val="20"/>
        </w:rPr>
        <w:tab/>
      </w:r>
      <w:r>
        <w:rPr>
          <w:b/>
          <w:sz w:val="20"/>
          <w:szCs w:val="20"/>
        </w:rPr>
        <w:tab/>
        <w:t xml:space="preserve">       </w:t>
      </w:r>
      <w:r w:rsidRPr="00553C21">
        <w:rPr>
          <w:b/>
          <w:sz w:val="20"/>
          <w:szCs w:val="20"/>
        </w:rPr>
        <w:t>Ambito S07</w:t>
      </w:r>
    </w:p>
    <w:p w14:paraId="752DB263" w14:textId="77777777" w:rsidR="00630B29" w:rsidRPr="0071576F" w:rsidRDefault="00630B29" w:rsidP="00630B29">
      <w:pPr>
        <w:ind w:left="4604" w:right="615" w:firstLine="436"/>
        <w:jc w:val="center"/>
        <w:rPr>
          <w:i/>
          <w:iCs/>
          <w:sz w:val="20"/>
          <w:szCs w:val="20"/>
        </w:rPr>
      </w:pPr>
      <w:r w:rsidRPr="0071576F">
        <w:rPr>
          <w:b/>
          <w:i/>
          <w:iCs/>
          <w:sz w:val="20"/>
          <w:szCs w:val="20"/>
        </w:rPr>
        <w:t xml:space="preserve">     dott.ssa Lucia Palumbo</w:t>
      </w:r>
    </w:p>
    <w:p w14:paraId="011658B8" w14:textId="18292FFA" w:rsidR="0024072E" w:rsidRPr="00B82C11" w:rsidRDefault="0024072E" w:rsidP="00630B29">
      <w:pPr>
        <w:ind w:left="284" w:right="615"/>
        <w:jc w:val="right"/>
        <w:rPr>
          <w:color w:val="000000"/>
          <w:sz w:val="20"/>
          <w:szCs w:val="20"/>
        </w:rPr>
      </w:pPr>
    </w:p>
    <w:sectPr w:rsidR="0024072E" w:rsidRPr="00B82C11" w:rsidSect="00D84B86">
      <w:headerReference w:type="default" r:id="rId14"/>
      <w:footerReference w:type="default" r:id="rId15"/>
      <w:pgSz w:w="11910" w:h="16840"/>
      <w:pgMar w:top="2127" w:right="380" w:bottom="1135" w:left="709" w:header="0" w:footer="203" w:gutter="0"/>
      <w:cols w:space="720" w:equalWidth="0">
        <w:col w:w="9972"/>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77BB13" w14:textId="77777777" w:rsidR="002C2B62" w:rsidRDefault="002C2B62">
      <w:r>
        <w:separator/>
      </w:r>
    </w:p>
  </w:endnote>
  <w:endnote w:type="continuationSeparator" w:id="0">
    <w:p w14:paraId="4AFD494E" w14:textId="77777777" w:rsidR="002C2B62" w:rsidRDefault="002C2B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Noto Sans Symbols">
    <w:altName w:val="Calibri"/>
    <w:charset w:val="00"/>
    <w:family w:val="auto"/>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5E65B0" w14:textId="36877D23" w:rsidR="009C2C18" w:rsidRPr="006C00F0" w:rsidRDefault="00A21524" w:rsidP="009C2C18">
    <w:pPr>
      <w:pStyle w:val="Intestazione"/>
      <w:tabs>
        <w:tab w:val="left" w:pos="0"/>
      </w:tabs>
      <w:rPr>
        <w:rFonts w:ascii="Times New Roman" w:hAnsi="Times New Roman" w:cs="Times New Roman"/>
        <w:sz w:val="18"/>
        <w:szCs w:val="18"/>
      </w:rPr>
    </w:pPr>
    <w:r w:rsidRPr="00A21524">
      <w:rPr>
        <w:rFonts w:ascii="Times New Roman" w:hAnsi="Times New Roman" w:cs="Times New Roman"/>
        <w:sz w:val="18"/>
        <w:szCs w:val="18"/>
      </w:rPr>
      <w:t>[</w:t>
    </w:r>
    <w:r>
      <w:rPr>
        <w:rFonts w:ascii="Times New Roman" w:hAnsi="Times New Roman" w:cs="Times New Roman"/>
        <w:sz w:val="18"/>
        <w:szCs w:val="18"/>
      </w:rPr>
      <w:t xml:space="preserve">Pag. </w:t>
    </w:r>
    <w:r w:rsidRPr="00A21524">
      <w:rPr>
        <w:rFonts w:ascii="Times New Roman" w:hAnsi="Times New Roman" w:cs="Times New Roman"/>
        <w:sz w:val="18"/>
        <w:szCs w:val="18"/>
      </w:rPr>
      <w:fldChar w:fldCharType="begin"/>
    </w:r>
    <w:r w:rsidRPr="00A21524">
      <w:rPr>
        <w:rFonts w:ascii="Times New Roman" w:hAnsi="Times New Roman" w:cs="Times New Roman"/>
        <w:sz w:val="18"/>
        <w:szCs w:val="18"/>
      </w:rPr>
      <w:instrText>PAGE   \* MERGEFORMAT</w:instrText>
    </w:r>
    <w:r w:rsidRPr="00A21524">
      <w:rPr>
        <w:rFonts w:ascii="Times New Roman" w:hAnsi="Times New Roman" w:cs="Times New Roman"/>
        <w:sz w:val="18"/>
        <w:szCs w:val="18"/>
      </w:rPr>
      <w:fldChar w:fldCharType="separate"/>
    </w:r>
    <w:r w:rsidRPr="00A21524">
      <w:rPr>
        <w:rFonts w:ascii="Times New Roman" w:hAnsi="Times New Roman" w:cs="Times New Roman"/>
        <w:sz w:val="18"/>
        <w:szCs w:val="18"/>
      </w:rPr>
      <w:t>1</w:t>
    </w:r>
    <w:r w:rsidRPr="00A21524">
      <w:rPr>
        <w:rFonts w:ascii="Times New Roman" w:hAnsi="Times New Roman" w:cs="Times New Roman"/>
        <w:sz w:val="18"/>
        <w:szCs w:val="18"/>
      </w:rPr>
      <w:fldChar w:fldCharType="end"/>
    </w:r>
    <w:r w:rsidRPr="00A21524">
      <w:rPr>
        <w:rFonts w:ascii="Times New Roman" w:hAnsi="Times New Roman" w:cs="Times New Roman"/>
        <w:sz w:val="18"/>
        <w:szCs w:val="18"/>
      </w:rPr>
      <w:t>]</w:t>
    </w:r>
    <w:r w:rsidR="00000000">
      <w:rPr>
        <w:rFonts w:ascii="Times New Roman" w:hAnsi="Times New Roman" w:cs="Times New Roman"/>
        <w:noProof/>
        <w:sz w:val="18"/>
        <w:szCs w:val="18"/>
        <w:lang w:eastAsia="en-US"/>
      </w:rPr>
      <w:pict w14:anchorId="3F93C5EB">
        <v:shapetype id="_x0000_t32" coordsize="21600,21600" o:spt="32" o:oned="t" path="m,l21600,21600e" filled="f">
          <v:path arrowok="t" fillok="f" o:connecttype="none"/>
          <o:lock v:ext="edit" shapetype="t"/>
        </v:shapetype>
        <v:shape id="_x0000_s1025" type="#_x0000_t32" style="position:absolute;margin-left:107.9pt;margin-top:6.85pt;width:326.6pt;height:.65pt;flip:y;z-index:251658240;mso-position-horizontal-relative:text;mso-position-vertical-relative:text" o:connectortype="straight"/>
      </w:pict>
    </w:r>
  </w:p>
  <w:p w14:paraId="696FF69D" w14:textId="77777777" w:rsidR="009C2C18" w:rsidRPr="006C00F0" w:rsidRDefault="009C2C18" w:rsidP="009C2C18">
    <w:pPr>
      <w:pStyle w:val="Intestazione"/>
      <w:tabs>
        <w:tab w:val="left" w:pos="0"/>
      </w:tabs>
      <w:jc w:val="center"/>
      <w:rPr>
        <w:rFonts w:ascii="Times New Roman" w:eastAsia="Arial Unicode MS" w:hAnsi="Times New Roman" w:cs="Times New Roman"/>
        <w:sz w:val="18"/>
        <w:szCs w:val="18"/>
      </w:rPr>
    </w:pPr>
    <w:r>
      <w:rPr>
        <w:rFonts w:ascii="Times New Roman" w:hAnsi="Times New Roman" w:cs="Times New Roman"/>
        <w:sz w:val="18"/>
        <w:szCs w:val="18"/>
      </w:rPr>
      <w:t>Ufficio di Piano S07: v</w:t>
    </w:r>
    <w:r w:rsidRPr="006C00F0">
      <w:rPr>
        <w:rFonts w:ascii="Times New Roman" w:hAnsi="Times New Roman" w:cs="Times New Roman"/>
        <w:sz w:val="18"/>
        <w:szCs w:val="18"/>
      </w:rPr>
      <w:t>ia G. Giuliani n, 6 - 84069 Roccadaspide (SA) – Tel. 0828 1994070 Fax 0828.948237</w:t>
    </w:r>
  </w:p>
  <w:p w14:paraId="0754D189" w14:textId="2C36BBC9" w:rsidR="009C2C18" w:rsidRPr="006C00F0" w:rsidRDefault="009C2C18" w:rsidP="009C2C18">
    <w:pPr>
      <w:pStyle w:val="Pidipagina"/>
      <w:jc w:val="center"/>
      <w:rPr>
        <w:rFonts w:ascii="Times New Roman" w:hAnsi="Times New Roman" w:cs="Times New Roman"/>
        <w:sz w:val="18"/>
        <w:szCs w:val="18"/>
        <w:u w:val="single"/>
      </w:rPr>
    </w:pPr>
    <w:hyperlink r:id="rId1" w:history="1">
      <w:r w:rsidRPr="006C00F0">
        <w:rPr>
          <w:rStyle w:val="Collegamentoipertestuale"/>
          <w:rFonts w:ascii="Times New Roman" w:hAnsi="Times New Roman" w:cs="Times New Roman"/>
          <w:sz w:val="18"/>
          <w:szCs w:val="18"/>
        </w:rPr>
        <w:t>pianosocialedizonas07@gmail.com</w:t>
      </w:r>
    </w:hyperlink>
    <w:r w:rsidRPr="006C00F0">
      <w:rPr>
        <w:rFonts w:ascii="Times New Roman" w:hAnsi="Times New Roman" w:cs="Times New Roman"/>
        <w:sz w:val="18"/>
        <w:szCs w:val="18"/>
      </w:rPr>
      <w:t xml:space="preserve"> - </w:t>
    </w:r>
    <w:hyperlink r:id="rId2" w:history="1">
      <w:r w:rsidRPr="006C00F0">
        <w:rPr>
          <w:rStyle w:val="Collegamentoipertestuale"/>
          <w:rFonts w:ascii="Times New Roman" w:hAnsi="Times New Roman" w:cs="Times New Roman"/>
          <w:sz w:val="18"/>
          <w:szCs w:val="18"/>
        </w:rPr>
        <w:t>protocollo@pec.comune.roccadaspide.sa.it</w:t>
      </w:r>
    </w:hyperlink>
  </w:p>
  <w:p w14:paraId="5BF728D8" w14:textId="77777777" w:rsidR="0024072E" w:rsidRDefault="0024072E">
    <w:pPr>
      <w:pBdr>
        <w:top w:val="nil"/>
        <w:left w:val="nil"/>
        <w:bottom w:val="nil"/>
        <w:right w:val="nil"/>
        <w:between w:val="nil"/>
      </w:pBdr>
      <w:spacing w:line="14" w:lineRule="auto"/>
      <w:rPr>
        <w:color w:val="000000"/>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5E7425" w14:textId="77777777" w:rsidR="002C2B62" w:rsidRDefault="002C2B62">
      <w:r>
        <w:separator/>
      </w:r>
    </w:p>
  </w:footnote>
  <w:footnote w:type="continuationSeparator" w:id="0">
    <w:p w14:paraId="7DFA63C3" w14:textId="77777777" w:rsidR="002C2B62" w:rsidRDefault="002C2B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49FE03" w14:textId="449F8B9F" w:rsidR="002B09D4" w:rsidRDefault="002B09D4" w:rsidP="002B09D4">
    <w:pPr>
      <w:pStyle w:val="NormaleWeb"/>
    </w:pPr>
  </w:p>
  <w:p w14:paraId="2B4314E1" w14:textId="39687AFB" w:rsidR="00D84B86" w:rsidRDefault="00D84B86" w:rsidP="002B09D4">
    <w:pPr>
      <w:pStyle w:val="NormaleWeb"/>
    </w:pPr>
    <w:r>
      <w:rPr>
        <w:noProof/>
      </w:rPr>
      <w:drawing>
        <wp:anchor distT="0" distB="0" distL="114300" distR="114300" simplePos="0" relativeHeight="251660288" behindDoc="1" locked="0" layoutInCell="1" allowOverlap="1" wp14:anchorId="7842C559" wp14:editId="066A5159">
          <wp:simplePos x="0" y="0"/>
          <wp:positionH relativeFrom="column">
            <wp:posOffset>2736850</wp:posOffset>
          </wp:positionH>
          <wp:positionV relativeFrom="paragraph">
            <wp:posOffset>116205</wp:posOffset>
          </wp:positionV>
          <wp:extent cx="552450" cy="546735"/>
          <wp:effectExtent l="0" t="0" r="0" b="5715"/>
          <wp:wrapNone/>
          <wp:docPr id="707607781" name="Immagine 3" descr="Immagine che contiene testo, Elementi grafici, logo, Carattere&#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8734238" name="Immagine 3" descr="Immagine che contiene testo, Elementi grafici, logo, Carattere&#10;&#10;Descrizione generata automa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2450" cy="54673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312" behindDoc="1" locked="0" layoutInCell="1" allowOverlap="1" wp14:anchorId="0EAD8C05" wp14:editId="32E15EA7">
          <wp:simplePos x="0" y="0"/>
          <wp:positionH relativeFrom="column">
            <wp:posOffset>0</wp:posOffset>
          </wp:positionH>
          <wp:positionV relativeFrom="paragraph">
            <wp:posOffset>-635</wp:posOffset>
          </wp:positionV>
          <wp:extent cx="585470" cy="731520"/>
          <wp:effectExtent l="0" t="0" r="0" b="0"/>
          <wp:wrapNone/>
          <wp:docPr id="175366750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magine 1"/>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585470" cy="73152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2336" behindDoc="1" locked="0" layoutInCell="1" allowOverlap="1" wp14:anchorId="0AF90769" wp14:editId="0E9DF95A">
          <wp:simplePos x="0" y="0"/>
          <wp:positionH relativeFrom="column">
            <wp:posOffset>2014220</wp:posOffset>
          </wp:positionH>
          <wp:positionV relativeFrom="paragraph">
            <wp:posOffset>97155</wp:posOffset>
          </wp:positionV>
          <wp:extent cx="562707" cy="562707"/>
          <wp:effectExtent l="0" t="0" r="8890" b="8890"/>
          <wp:wrapNone/>
          <wp:docPr id="85527667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2"/>
                  <pic:cNvPicPr>
                    <a:picLocks noChangeAspect="1" noChangeArrowheads="1"/>
                  </pic:cNvPicPr>
                </pic:nvPicPr>
                <pic:blipFill>
                  <a:blip r:embed="rId3">
                    <a:extLst>
                      <a:ext uri="{28A0092B-C50C-407E-A947-70E740481C1C}">
                        <a14:useLocalDpi xmlns:a14="http://schemas.microsoft.com/office/drawing/2010/main" val="0"/>
                      </a:ext>
                    </a:extLst>
                  </a:blip>
                  <a:stretch>
                    <a:fillRect/>
                  </a:stretch>
                </pic:blipFill>
                <pic:spPr bwMode="auto">
                  <a:xfrm>
                    <a:off x="0" y="0"/>
                    <a:ext cx="562707" cy="562707"/>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3360" behindDoc="1" locked="0" layoutInCell="1" allowOverlap="1" wp14:anchorId="5D7399A1" wp14:editId="36D9AE93">
          <wp:simplePos x="0" y="0"/>
          <wp:positionH relativeFrom="column">
            <wp:posOffset>1337945</wp:posOffset>
          </wp:positionH>
          <wp:positionV relativeFrom="paragraph">
            <wp:posOffset>91440</wp:posOffset>
          </wp:positionV>
          <wp:extent cx="525780" cy="590550"/>
          <wp:effectExtent l="0" t="0" r="7620" b="0"/>
          <wp:wrapNone/>
          <wp:docPr id="1300615894" name="Immagine 3" descr="Immagine che contiene testo, schizzo, disegno, emblem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 3" descr="Immagine che contiene testo, schizzo, disegno, emblema&#10;&#10;Descrizione generata automaticamente"/>
                  <pic:cNvPicPr>
                    <a:picLocks noChangeAspect="1" noChangeArrowheads="1"/>
                  </pic:cNvPicPr>
                </pic:nvPicPr>
                <pic:blipFill>
                  <a:blip r:embed="rId4">
                    <a:extLst>
                      <a:ext uri="{28A0092B-C50C-407E-A947-70E740481C1C}">
                        <a14:useLocalDpi xmlns:a14="http://schemas.microsoft.com/office/drawing/2010/main" val="0"/>
                      </a:ext>
                    </a:extLst>
                  </a:blip>
                  <a:stretch>
                    <a:fillRect/>
                  </a:stretch>
                </pic:blipFill>
                <pic:spPr bwMode="auto">
                  <a:xfrm>
                    <a:off x="0" y="0"/>
                    <a:ext cx="525780" cy="59055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4384" behindDoc="1" locked="0" layoutInCell="1" allowOverlap="1" wp14:anchorId="580B0542" wp14:editId="39D5963C">
          <wp:simplePos x="0" y="0"/>
          <wp:positionH relativeFrom="column">
            <wp:posOffset>3349625</wp:posOffset>
          </wp:positionH>
          <wp:positionV relativeFrom="paragraph">
            <wp:posOffset>211455</wp:posOffset>
          </wp:positionV>
          <wp:extent cx="885825" cy="420767"/>
          <wp:effectExtent l="0" t="0" r="0" b="0"/>
          <wp:wrapNone/>
          <wp:docPr id="685772635"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2057172" name="Immagine 642057172"/>
                  <pic:cNvPicPr/>
                </pic:nvPicPr>
                <pic:blipFill rotWithShape="1">
                  <a:blip r:embed="rId5">
                    <a:extLst>
                      <a:ext uri="{28A0092B-C50C-407E-A947-70E740481C1C}">
                        <a14:useLocalDpi xmlns:a14="http://schemas.microsoft.com/office/drawing/2010/main" val="0"/>
                      </a:ext>
                    </a:extLst>
                  </a:blip>
                  <a:srcRect l="14546" t="24044" r="12000" b="23497"/>
                  <a:stretch>
                    <a:fillRect/>
                  </a:stretch>
                </pic:blipFill>
                <pic:spPr bwMode="auto">
                  <a:xfrm>
                    <a:off x="0" y="0"/>
                    <a:ext cx="888147" cy="4218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5408" behindDoc="1" locked="0" layoutInCell="1" allowOverlap="1" wp14:anchorId="51F14CCB" wp14:editId="311BEF26">
          <wp:simplePos x="0" y="0"/>
          <wp:positionH relativeFrom="column">
            <wp:posOffset>4239260</wp:posOffset>
          </wp:positionH>
          <wp:positionV relativeFrom="paragraph">
            <wp:posOffset>247650</wp:posOffset>
          </wp:positionV>
          <wp:extent cx="1006425" cy="353695"/>
          <wp:effectExtent l="0" t="0" r="3810" b="8255"/>
          <wp:wrapNone/>
          <wp:docPr id="1184844889"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230102" name="Immagine 178230102"/>
                  <pic:cNvPicPr/>
                </pic:nvPicPr>
                <pic:blipFill rotWithShape="1">
                  <a:blip r:embed="rId6">
                    <a:extLst>
                      <a:ext uri="{28A0092B-C50C-407E-A947-70E740481C1C}">
                        <a14:useLocalDpi xmlns:a14="http://schemas.microsoft.com/office/drawing/2010/main" val="0"/>
                      </a:ext>
                    </a:extLst>
                  </a:blip>
                  <a:srcRect l="2222" t="4509" r="2245"/>
                  <a:stretch>
                    <a:fillRect/>
                  </a:stretch>
                </pic:blipFill>
                <pic:spPr bwMode="auto">
                  <a:xfrm>
                    <a:off x="0" y="0"/>
                    <a:ext cx="1006425" cy="3536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6432" behindDoc="1" locked="0" layoutInCell="1" allowOverlap="1" wp14:anchorId="17B251C2" wp14:editId="2EF747DC">
          <wp:simplePos x="0" y="0"/>
          <wp:positionH relativeFrom="column">
            <wp:posOffset>5311140</wp:posOffset>
          </wp:positionH>
          <wp:positionV relativeFrom="paragraph">
            <wp:posOffset>278130</wp:posOffset>
          </wp:positionV>
          <wp:extent cx="857250" cy="317500"/>
          <wp:effectExtent l="0" t="0" r="0" b="6350"/>
          <wp:wrapNone/>
          <wp:docPr id="764404070"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7576927" name="Immagine 1257576927"/>
                  <pic:cNvPicPr/>
                </pic:nvPicPr>
                <pic:blipFill>
                  <a:blip r:embed="rId7">
                    <a:extLst>
                      <a:ext uri="{28A0092B-C50C-407E-A947-70E740481C1C}">
                        <a14:useLocalDpi xmlns:a14="http://schemas.microsoft.com/office/drawing/2010/main" val="0"/>
                      </a:ext>
                    </a:extLst>
                  </a:blip>
                  <a:stretch>
                    <a:fillRect/>
                  </a:stretch>
                </pic:blipFill>
                <pic:spPr>
                  <a:xfrm>
                    <a:off x="0" y="0"/>
                    <a:ext cx="857250" cy="31750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7456" behindDoc="1" locked="0" layoutInCell="1" allowOverlap="1" wp14:anchorId="5F8C883B" wp14:editId="2D5319F3">
          <wp:simplePos x="0" y="0"/>
          <wp:positionH relativeFrom="column">
            <wp:posOffset>6165850</wp:posOffset>
          </wp:positionH>
          <wp:positionV relativeFrom="paragraph">
            <wp:posOffset>102870</wp:posOffset>
          </wp:positionV>
          <wp:extent cx="619125" cy="619125"/>
          <wp:effectExtent l="0" t="0" r="9525" b="9525"/>
          <wp:wrapNone/>
          <wp:docPr id="1208882063"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966598" name="Immagine 229966598"/>
                  <pic:cNvPicPr/>
                </pic:nvPicPr>
                <pic:blipFill>
                  <a:blip r:embed="rId8">
                    <a:extLst>
                      <a:ext uri="{28A0092B-C50C-407E-A947-70E740481C1C}">
                        <a14:useLocalDpi xmlns:a14="http://schemas.microsoft.com/office/drawing/2010/main" val="0"/>
                      </a:ext>
                    </a:extLst>
                  </a:blip>
                  <a:stretch>
                    <a:fillRect/>
                  </a:stretch>
                </pic:blipFill>
                <pic:spPr>
                  <a:xfrm>
                    <a:off x="0" y="0"/>
                    <a:ext cx="619125" cy="61912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8480" behindDoc="1" locked="0" layoutInCell="1" allowOverlap="1" wp14:anchorId="681742EF" wp14:editId="5F6FCBD9">
          <wp:simplePos x="0" y="0"/>
          <wp:positionH relativeFrom="column">
            <wp:posOffset>676910</wp:posOffset>
          </wp:positionH>
          <wp:positionV relativeFrom="paragraph">
            <wp:posOffset>86360</wp:posOffset>
          </wp:positionV>
          <wp:extent cx="612775" cy="614680"/>
          <wp:effectExtent l="0" t="0" r="0" b="0"/>
          <wp:wrapNone/>
          <wp:docPr id="1658274336"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4"/>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612775" cy="614680"/>
                  </a:xfrm>
                  <a:prstGeom prst="rect">
                    <a:avLst/>
                  </a:prstGeom>
                </pic:spPr>
              </pic:pic>
            </a:graphicData>
          </a:graphic>
          <wp14:sizeRelH relativeFrom="page">
            <wp14:pctWidth>0</wp14:pctWidth>
          </wp14:sizeRelH>
          <wp14:sizeRelV relativeFrom="page">
            <wp14:pctHeight>0</wp14:pctHeight>
          </wp14:sizeRelV>
        </wp:anchor>
      </w:drawing>
    </w:r>
  </w:p>
  <w:p w14:paraId="0ADF2FE1" w14:textId="1B10E852" w:rsidR="0024072E" w:rsidRDefault="0024072E">
    <w:pPr>
      <w:pBdr>
        <w:top w:val="nil"/>
        <w:left w:val="nil"/>
        <w:bottom w:val="nil"/>
        <w:right w:val="nil"/>
        <w:between w:val="nil"/>
      </w:pBdr>
      <w:spacing w:line="14" w:lineRule="auto"/>
      <w:rPr>
        <w:color w:val="000000"/>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E577C"/>
    <w:multiLevelType w:val="multilevel"/>
    <w:tmpl w:val="D146ED46"/>
    <w:lvl w:ilvl="0">
      <w:numFmt w:val="bullet"/>
      <w:lvlText w:val="-"/>
      <w:lvlJc w:val="left"/>
      <w:pPr>
        <w:ind w:left="212" w:hanging="210"/>
      </w:pPr>
      <w:rPr>
        <w:rFonts w:ascii="Verdana" w:eastAsia="Verdana" w:hAnsi="Verdana" w:cs="Verdana"/>
        <w:sz w:val="20"/>
        <w:szCs w:val="20"/>
      </w:rPr>
    </w:lvl>
    <w:lvl w:ilvl="1">
      <w:numFmt w:val="bullet"/>
      <w:lvlText w:val="▪"/>
      <w:lvlJc w:val="left"/>
      <w:pPr>
        <w:ind w:left="1293" w:hanging="359"/>
      </w:pPr>
      <w:rPr>
        <w:rFonts w:ascii="Noto Sans Symbols" w:eastAsia="Noto Sans Symbols" w:hAnsi="Noto Sans Symbols" w:cs="Noto Sans Symbols"/>
        <w:sz w:val="20"/>
        <w:szCs w:val="20"/>
      </w:rPr>
    </w:lvl>
    <w:lvl w:ilvl="2">
      <w:numFmt w:val="bullet"/>
      <w:lvlText w:val="•"/>
      <w:lvlJc w:val="left"/>
      <w:pPr>
        <w:ind w:left="2274" w:hanging="360"/>
      </w:pPr>
    </w:lvl>
    <w:lvl w:ilvl="3">
      <w:numFmt w:val="bullet"/>
      <w:lvlText w:val="•"/>
      <w:lvlJc w:val="left"/>
      <w:pPr>
        <w:ind w:left="3248" w:hanging="360"/>
      </w:pPr>
    </w:lvl>
    <w:lvl w:ilvl="4">
      <w:numFmt w:val="bullet"/>
      <w:lvlText w:val="•"/>
      <w:lvlJc w:val="left"/>
      <w:pPr>
        <w:ind w:left="4222" w:hanging="360"/>
      </w:pPr>
    </w:lvl>
    <w:lvl w:ilvl="5">
      <w:numFmt w:val="bullet"/>
      <w:lvlText w:val="•"/>
      <w:lvlJc w:val="left"/>
      <w:pPr>
        <w:ind w:left="5196" w:hanging="360"/>
      </w:pPr>
    </w:lvl>
    <w:lvl w:ilvl="6">
      <w:numFmt w:val="bullet"/>
      <w:lvlText w:val="•"/>
      <w:lvlJc w:val="left"/>
      <w:pPr>
        <w:ind w:left="6170" w:hanging="360"/>
      </w:pPr>
    </w:lvl>
    <w:lvl w:ilvl="7">
      <w:numFmt w:val="bullet"/>
      <w:lvlText w:val="•"/>
      <w:lvlJc w:val="left"/>
      <w:pPr>
        <w:ind w:left="7144" w:hanging="360"/>
      </w:pPr>
    </w:lvl>
    <w:lvl w:ilvl="8">
      <w:numFmt w:val="bullet"/>
      <w:lvlText w:val="•"/>
      <w:lvlJc w:val="left"/>
      <w:pPr>
        <w:ind w:left="8118" w:hanging="360"/>
      </w:pPr>
    </w:lvl>
  </w:abstractNum>
  <w:abstractNum w:abstractNumId="1" w15:restartNumberingAfterBreak="0">
    <w:nsid w:val="06ED62AA"/>
    <w:multiLevelType w:val="hybridMultilevel"/>
    <w:tmpl w:val="A1DACB46"/>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2" w15:restartNumberingAfterBreak="0">
    <w:nsid w:val="07602649"/>
    <w:multiLevelType w:val="hybridMultilevel"/>
    <w:tmpl w:val="0632EED0"/>
    <w:lvl w:ilvl="0" w:tplc="04100001">
      <w:start w:val="1"/>
      <w:numFmt w:val="bullet"/>
      <w:lvlText w:val=""/>
      <w:lvlJc w:val="left"/>
      <w:pPr>
        <w:ind w:left="1789" w:hanging="360"/>
      </w:pPr>
      <w:rPr>
        <w:rFonts w:ascii="Symbol" w:hAnsi="Symbol" w:hint="default"/>
      </w:rPr>
    </w:lvl>
    <w:lvl w:ilvl="1" w:tplc="04100003" w:tentative="1">
      <w:start w:val="1"/>
      <w:numFmt w:val="bullet"/>
      <w:lvlText w:val="o"/>
      <w:lvlJc w:val="left"/>
      <w:pPr>
        <w:ind w:left="2509" w:hanging="360"/>
      </w:pPr>
      <w:rPr>
        <w:rFonts w:ascii="Courier New" w:hAnsi="Courier New" w:cs="Courier New" w:hint="default"/>
      </w:rPr>
    </w:lvl>
    <w:lvl w:ilvl="2" w:tplc="04100005" w:tentative="1">
      <w:start w:val="1"/>
      <w:numFmt w:val="bullet"/>
      <w:lvlText w:val=""/>
      <w:lvlJc w:val="left"/>
      <w:pPr>
        <w:ind w:left="3229" w:hanging="360"/>
      </w:pPr>
      <w:rPr>
        <w:rFonts w:ascii="Wingdings" w:hAnsi="Wingdings" w:hint="default"/>
      </w:rPr>
    </w:lvl>
    <w:lvl w:ilvl="3" w:tplc="04100001" w:tentative="1">
      <w:start w:val="1"/>
      <w:numFmt w:val="bullet"/>
      <w:lvlText w:val=""/>
      <w:lvlJc w:val="left"/>
      <w:pPr>
        <w:ind w:left="3949" w:hanging="360"/>
      </w:pPr>
      <w:rPr>
        <w:rFonts w:ascii="Symbol" w:hAnsi="Symbol" w:hint="default"/>
      </w:rPr>
    </w:lvl>
    <w:lvl w:ilvl="4" w:tplc="04100003" w:tentative="1">
      <w:start w:val="1"/>
      <w:numFmt w:val="bullet"/>
      <w:lvlText w:val="o"/>
      <w:lvlJc w:val="left"/>
      <w:pPr>
        <w:ind w:left="4669" w:hanging="360"/>
      </w:pPr>
      <w:rPr>
        <w:rFonts w:ascii="Courier New" w:hAnsi="Courier New" w:cs="Courier New" w:hint="default"/>
      </w:rPr>
    </w:lvl>
    <w:lvl w:ilvl="5" w:tplc="04100005" w:tentative="1">
      <w:start w:val="1"/>
      <w:numFmt w:val="bullet"/>
      <w:lvlText w:val=""/>
      <w:lvlJc w:val="left"/>
      <w:pPr>
        <w:ind w:left="5389" w:hanging="360"/>
      </w:pPr>
      <w:rPr>
        <w:rFonts w:ascii="Wingdings" w:hAnsi="Wingdings" w:hint="default"/>
      </w:rPr>
    </w:lvl>
    <w:lvl w:ilvl="6" w:tplc="04100001" w:tentative="1">
      <w:start w:val="1"/>
      <w:numFmt w:val="bullet"/>
      <w:lvlText w:val=""/>
      <w:lvlJc w:val="left"/>
      <w:pPr>
        <w:ind w:left="6109" w:hanging="360"/>
      </w:pPr>
      <w:rPr>
        <w:rFonts w:ascii="Symbol" w:hAnsi="Symbol" w:hint="default"/>
      </w:rPr>
    </w:lvl>
    <w:lvl w:ilvl="7" w:tplc="04100003" w:tentative="1">
      <w:start w:val="1"/>
      <w:numFmt w:val="bullet"/>
      <w:lvlText w:val="o"/>
      <w:lvlJc w:val="left"/>
      <w:pPr>
        <w:ind w:left="6829" w:hanging="360"/>
      </w:pPr>
      <w:rPr>
        <w:rFonts w:ascii="Courier New" w:hAnsi="Courier New" w:cs="Courier New" w:hint="default"/>
      </w:rPr>
    </w:lvl>
    <w:lvl w:ilvl="8" w:tplc="04100005" w:tentative="1">
      <w:start w:val="1"/>
      <w:numFmt w:val="bullet"/>
      <w:lvlText w:val=""/>
      <w:lvlJc w:val="left"/>
      <w:pPr>
        <w:ind w:left="7549" w:hanging="360"/>
      </w:pPr>
      <w:rPr>
        <w:rFonts w:ascii="Wingdings" w:hAnsi="Wingdings" w:hint="default"/>
      </w:rPr>
    </w:lvl>
  </w:abstractNum>
  <w:abstractNum w:abstractNumId="3" w15:restartNumberingAfterBreak="0">
    <w:nsid w:val="0A917CDF"/>
    <w:multiLevelType w:val="multilevel"/>
    <w:tmpl w:val="7C0AEB36"/>
    <w:lvl w:ilvl="0">
      <w:numFmt w:val="bullet"/>
      <w:lvlText w:val="▪"/>
      <w:lvlJc w:val="left"/>
      <w:pPr>
        <w:ind w:left="933" w:hanging="348"/>
      </w:pPr>
      <w:rPr>
        <w:rFonts w:ascii="Noto Sans Symbols" w:eastAsia="Noto Sans Symbols" w:hAnsi="Noto Sans Symbols" w:cs="Noto Sans Symbols"/>
        <w:sz w:val="20"/>
        <w:szCs w:val="20"/>
      </w:rPr>
    </w:lvl>
    <w:lvl w:ilvl="1">
      <w:numFmt w:val="bullet"/>
      <w:lvlText w:val="-"/>
      <w:lvlJc w:val="left"/>
      <w:pPr>
        <w:ind w:left="1653" w:hanging="335"/>
      </w:pPr>
    </w:lvl>
    <w:lvl w:ilvl="2">
      <w:numFmt w:val="bullet"/>
      <w:lvlText w:val="•"/>
      <w:lvlJc w:val="left"/>
      <w:pPr>
        <w:ind w:left="2594" w:hanging="336"/>
      </w:pPr>
    </w:lvl>
    <w:lvl w:ilvl="3">
      <w:numFmt w:val="bullet"/>
      <w:lvlText w:val="•"/>
      <w:lvlJc w:val="left"/>
      <w:pPr>
        <w:ind w:left="3528" w:hanging="336"/>
      </w:pPr>
    </w:lvl>
    <w:lvl w:ilvl="4">
      <w:numFmt w:val="bullet"/>
      <w:lvlText w:val="•"/>
      <w:lvlJc w:val="left"/>
      <w:pPr>
        <w:ind w:left="4462" w:hanging="336"/>
      </w:pPr>
    </w:lvl>
    <w:lvl w:ilvl="5">
      <w:numFmt w:val="bullet"/>
      <w:lvlText w:val="•"/>
      <w:lvlJc w:val="left"/>
      <w:pPr>
        <w:ind w:left="5396" w:hanging="336"/>
      </w:pPr>
    </w:lvl>
    <w:lvl w:ilvl="6">
      <w:numFmt w:val="bullet"/>
      <w:lvlText w:val="•"/>
      <w:lvlJc w:val="left"/>
      <w:pPr>
        <w:ind w:left="6330" w:hanging="336"/>
      </w:pPr>
    </w:lvl>
    <w:lvl w:ilvl="7">
      <w:numFmt w:val="bullet"/>
      <w:lvlText w:val="•"/>
      <w:lvlJc w:val="left"/>
      <w:pPr>
        <w:ind w:left="7264" w:hanging="336"/>
      </w:pPr>
    </w:lvl>
    <w:lvl w:ilvl="8">
      <w:numFmt w:val="bullet"/>
      <w:lvlText w:val="•"/>
      <w:lvlJc w:val="left"/>
      <w:pPr>
        <w:ind w:left="8198" w:hanging="336"/>
      </w:pPr>
    </w:lvl>
  </w:abstractNum>
  <w:abstractNum w:abstractNumId="4" w15:restartNumberingAfterBreak="0">
    <w:nsid w:val="0F3B7973"/>
    <w:multiLevelType w:val="hybridMultilevel"/>
    <w:tmpl w:val="032E757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7164D43"/>
    <w:multiLevelType w:val="multilevel"/>
    <w:tmpl w:val="7C0AEB36"/>
    <w:lvl w:ilvl="0">
      <w:numFmt w:val="bullet"/>
      <w:lvlText w:val="▪"/>
      <w:lvlJc w:val="left"/>
      <w:pPr>
        <w:ind w:left="933" w:hanging="348"/>
      </w:pPr>
      <w:rPr>
        <w:rFonts w:ascii="Noto Sans Symbols" w:eastAsia="Noto Sans Symbols" w:hAnsi="Noto Sans Symbols" w:cs="Noto Sans Symbols"/>
        <w:sz w:val="20"/>
        <w:szCs w:val="20"/>
      </w:rPr>
    </w:lvl>
    <w:lvl w:ilvl="1">
      <w:numFmt w:val="bullet"/>
      <w:lvlText w:val="-"/>
      <w:lvlJc w:val="left"/>
      <w:pPr>
        <w:ind w:left="1653" w:hanging="335"/>
      </w:pPr>
    </w:lvl>
    <w:lvl w:ilvl="2">
      <w:numFmt w:val="bullet"/>
      <w:lvlText w:val="•"/>
      <w:lvlJc w:val="left"/>
      <w:pPr>
        <w:ind w:left="2594" w:hanging="336"/>
      </w:pPr>
    </w:lvl>
    <w:lvl w:ilvl="3">
      <w:numFmt w:val="bullet"/>
      <w:lvlText w:val="•"/>
      <w:lvlJc w:val="left"/>
      <w:pPr>
        <w:ind w:left="3528" w:hanging="336"/>
      </w:pPr>
    </w:lvl>
    <w:lvl w:ilvl="4">
      <w:numFmt w:val="bullet"/>
      <w:lvlText w:val="•"/>
      <w:lvlJc w:val="left"/>
      <w:pPr>
        <w:ind w:left="4462" w:hanging="336"/>
      </w:pPr>
    </w:lvl>
    <w:lvl w:ilvl="5">
      <w:numFmt w:val="bullet"/>
      <w:lvlText w:val="•"/>
      <w:lvlJc w:val="left"/>
      <w:pPr>
        <w:ind w:left="5396" w:hanging="336"/>
      </w:pPr>
    </w:lvl>
    <w:lvl w:ilvl="6">
      <w:numFmt w:val="bullet"/>
      <w:lvlText w:val="•"/>
      <w:lvlJc w:val="left"/>
      <w:pPr>
        <w:ind w:left="6330" w:hanging="336"/>
      </w:pPr>
    </w:lvl>
    <w:lvl w:ilvl="7">
      <w:numFmt w:val="bullet"/>
      <w:lvlText w:val="•"/>
      <w:lvlJc w:val="left"/>
      <w:pPr>
        <w:ind w:left="7264" w:hanging="336"/>
      </w:pPr>
    </w:lvl>
    <w:lvl w:ilvl="8">
      <w:numFmt w:val="bullet"/>
      <w:lvlText w:val="•"/>
      <w:lvlJc w:val="left"/>
      <w:pPr>
        <w:ind w:left="8198" w:hanging="336"/>
      </w:pPr>
    </w:lvl>
  </w:abstractNum>
  <w:abstractNum w:abstractNumId="6" w15:restartNumberingAfterBreak="0">
    <w:nsid w:val="17FA78F6"/>
    <w:multiLevelType w:val="hybridMultilevel"/>
    <w:tmpl w:val="6DD2B4BE"/>
    <w:lvl w:ilvl="0" w:tplc="845A17B0">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197834D5"/>
    <w:multiLevelType w:val="hybridMultilevel"/>
    <w:tmpl w:val="409E5532"/>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1A0148F4"/>
    <w:multiLevelType w:val="hybridMultilevel"/>
    <w:tmpl w:val="D980C74E"/>
    <w:lvl w:ilvl="0" w:tplc="04100005">
      <w:start w:val="1"/>
      <w:numFmt w:val="bullet"/>
      <w:lvlText w:val=""/>
      <w:lvlJc w:val="left"/>
      <w:pPr>
        <w:ind w:left="1004" w:hanging="360"/>
      </w:pPr>
      <w:rPr>
        <w:rFonts w:ascii="Wingdings" w:hAnsi="Wingdings"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9" w15:restartNumberingAfterBreak="0">
    <w:nsid w:val="1A392FC5"/>
    <w:multiLevelType w:val="multilevel"/>
    <w:tmpl w:val="C2BE9B20"/>
    <w:lvl w:ilvl="0">
      <w:start w:val="1"/>
      <w:numFmt w:val="bullet"/>
      <w:lvlText w:val=""/>
      <w:lvlJc w:val="left"/>
      <w:pPr>
        <w:ind w:left="212" w:hanging="210"/>
      </w:pPr>
      <w:rPr>
        <w:rFonts w:ascii="Symbol" w:hAnsi="Symbol" w:hint="default"/>
        <w:sz w:val="20"/>
        <w:szCs w:val="20"/>
      </w:rPr>
    </w:lvl>
    <w:lvl w:ilvl="1">
      <w:numFmt w:val="bullet"/>
      <w:lvlText w:val=""/>
      <w:lvlJc w:val="left"/>
      <w:pPr>
        <w:ind w:left="933" w:hanging="348"/>
      </w:pPr>
    </w:lvl>
    <w:lvl w:ilvl="2">
      <w:numFmt w:val="bullet"/>
      <w:lvlText w:val="−"/>
      <w:lvlJc w:val="left"/>
      <w:pPr>
        <w:ind w:left="1629" w:hanging="336"/>
      </w:pPr>
      <w:rPr>
        <w:rFonts w:ascii="Noto Sans Symbols" w:eastAsia="Noto Sans Symbols" w:hAnsi="Noto Sans Symbols" w:cs="Noto Sans Symbols"/>
        <w:sz w:val="20"/>
        <w:szCs w:val="20"/>
      </w:rPr>
    </w:lvl>
    <w:lvl w:ilvl="3">
      <w:numFmt w:val="bullet"/>
      <w:lvlText w:val="•"/>
      <w:lvlJc w:val="left"/>
      <w:pPr>
        <w:ind w:left="1620" w:hanging="336"/>
      </w:pPr>
    </w:lvl>
    <w:lvl w:ilvl="4">
      <w:numFmt w:val="bullet"/>
      <w:lvlText w:val="•"/>
      <w:lvlJc w:val="left"/>
      <w:pPr>
        <w:ind w:left="2826" w:hanging="335"/>
      </w:pPr>
    </w:lvl>
    <w:lvl w:ilvl="5">
      <w:numFmt w:val="bullet"/>
      <w:lvlText w:val="•"/>
      <w:lvlJc w:val="left"/>
      <w:pPr>
        <w:ind w:left="4033" w:hanging="336"/>
      </w:pPr>
    </w:lvl>
    <w:lvl w:ilvl="6">
      <w:numFmt w:val="bullet"/>
      <w:lvlText w:val="•"/>
      <w:lvlJc w:val="left"/>
      <w:pPr>
        <w:ind w:left="5239" w:hanging="336"/>
      </w:pPr>
    </w:lvl>
    <w:lvl w:ilvl="7">
      <w:numFmt w:val="bullet"/>
      <w:lvlText w:val="•"/>
      <w:lvlJc w:val="left"/>
      <w:pPr>
        <w:ind w:left="6446" w:hanging="336"/>
      </w:pPr>
    </w:lvl>
    <w:lvl w:ilvl="8">
      <w:numFmt w:val="bullet"/>
      <w:lvlText w:val="•"/>
      <w:lvlJc w:val="left"/>
      <w:pPr>
        <w:ind w:left="7653" w:hanging="336"/>
      </w:pPr>
    </w:lvl>
  </w:abstractNum>
  <w:abstractNum w:abstractNumId="10" w15:restartNumberingAfterBreak="0">
    <w:nsid w:val="1AE45572"/>
    <w:multiLevelType w:val="multilevel"/>
    <w:tmpl w:val="7C0AEB36"/>
    <w:lvl w:ilvl="0">
      <w:numFmt w:val="bullet"/>
      <w:lvlText w:val="▪"/>
      <w:lvlJc w:val="left"/>
      <w:pPr>
        <w:ind w:left="933" w:hanging="348"/>
      </w:pPr>
      <w:rPr>
        <w:rFonts w:ascii="Noto Sans Symbols" w:eastAsia="Noto Sans Symbols" w:hAnsi="Noto Sans Symbols" w:cs="Noto Sans Symbols"/>
        <w:sz w:val="20"/>
        <w:szCs w:val="20"/>
      </w:rPr>
    </w:lvl>
    <w:lvl w:ilvl="1">
      <w:numFmt w:val="bullet"/>
      <w:lvlText w:val="-"/>
      <w:lvlJc w:val="left"/>
      <w:pPr>
        <w:ind w:left="1653" w:hanging="335"/>
      </w:pPr>
    </w:lvl>
    <w:lvl w:ilvl="2">
      <w:numFmt w:val="bullet"/>
      <w:lvlText w:val="•"/>
      <w:lvlJc w:val="left"/>
      <w:pPr>
        <w:ind w:left="2594" w:hanging="336"/>
      </w:pPr>
    </w:lvl>
    <w:lvl w:ilvl="3">
      <w:numFmt w:val="bullet"/>
      <w:lvlText w:val="•"/>
      <w:lvlJc w:val="left"/>
      <w:pPr>
        <w:ind w:left="3528" w:hanging="336"/>
      </w:pPr>
    </w:lvl>
    <w:lvl w:ilvl="4">
      <w:numFmt w:val="bullet"/>
      <w:lvlText w:val="•"/>
      <w:lvlJc w:val="left"/>
      <w:pPr>
        <w:ind w:left="4462" w:hanging="336"/>
      </w:pPr>
    </w:lvl>
    <w:lvl w:ilvl="5">
      <w:numFmt w:val="bullet"/>
      <w:lvlText w:val="•"/>
      <w:lvlJc w:val="left"/>
      <w:pPr>
        <w:ind w:left="5396" w:hanging="336"/>
      </w:pPr>
    </w:lvl>
    <w:lvl w:ilvl="6">
      <w:numFmt w:val="bullet"/>
      <w:lvlText w:val="•"/>
      <w:lvlJc w:val="left"/>
      <w:pPr>
        <w:ind w:left="6330" w:hanging="336"/>
      </w:pPr>
    </w:lvl>
    <w:lvl w:ilvl="7">
      <w:numFmt w:val="bullet"/>
      <w:lvlText w:val="•"/>
      <w:lvlJc w:val="left"/>
      <w:pPr>
        <w:ind w:left="7264" w:hanging="336"/>
      </w:pPr>
    </w:lvl>
    <w:lvl w:ilvl="8">
      <w:numFmt w:val="bullet"/>
      <w:lvlText w:val="•"/>
      <w:lvlJc w:val="left"/>
      <w:pPr>
        <w:ind w:left="8198" w:hanging="336"/>
      </w:pPr>
    </w:lvl>
  </w:abstractNum>
  <w:abstractNum w:abstractNumId="11" w15:restartNumberingAfterBreak="0">
    <w:nsid w:val="1B5E2972"/>
    <w:multiLevelType w:val="hybridMultilevel"/>
    <w:tmpl w:val="8B18B0C8"/>
    <w:lvl w:ilvl="0" w:tplc="E27EAE46">
      <w:start w:val="1"/>
      <w:numFmt w:val="bullet"/>
      <w:lvlText w:val=""/>
      <w:lvlJc w:val="left"/>
      <w:pPr>
        <w:ind w:left="1429"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1D586853"/>
    <w:multiLevelType w:val="hybridMultilevel"/>
    <w:tmpl w:val="EE5A771A"/>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13" w15:restartNumberingAfterBreak="0">
    <w:nsid w:val="2C242B3F"/>
    <w:multiLevelType w:val="multilevel"/>
    <w:tmpl w:val="CBDC4A4E"/>
    <w:lvl w:ilvl="0">
      <w:start w:val="1"/>
      <w:numFmt w:val="bullet"/>
      <w:lvlText w:val=""/>
      <w:lvlJc w:val="left"/>
      <w:pPr>
        <w:ind w:left="212" w:hanging="210"/>
      </w:pPr>
      <w:rPr>
        <w:rFonts w:ascii="Symbol" w:hAnsi="Symbol" w:hint="default"/>
        <w:sz w:val="20"/>
        <w:szCs w:val="20"/>
      </w:rPr>
    </w:lvl>
    <w:lvl w:ilvl="1">
      <w:start w:val="1"/>
      <w:numFmt w:val="bullet"/>
      <w:lvlText w:val=""/>
      <w:lvlJc w:val="left"/>
      <w:pPr>
        <w:ind w:left="933" w:hanging="348"/>
      </w:pPr>
      <w:rPr>
        <w:rFonts w:ascii="Symbol" w:hAnsi="Symbol" w:hint="default"/>
      </w:rPr>
    </w:lvl>
    <w:lvl w:ilvl="2">
      <w:numFmt w:val="bullet"/>
      <w:lvlText w:val="−"/>
      <w:lvlJc w:val="left"/>
      <w:pPr>
        <w:ind w:left="1629" w:hanging="336"/>
      </w:pPr>
      <w:rPr>
        <w:rFonts w:ascii="Noto Sans Symbols" w:eastAsia="Noto Sans Symbols" w:hAnsi="Noto Sans Symbols" w:cs="Noto Sans Symbols"/>
        <w:sz w:val="20"/>
        <w:szCs w:val="20"/>
      </w:rPr>
    </w:lvl>
    <w:lvl w:ilvl="3">
      <w:numFmt w:val="bullet"/>
      <w:lvlText w:val="•"/>
      <w:lvlJc w:val="left"/>
      <w:pPr>
        <w:ind w:left="1620" w:hanging="336"/>
      </w:pPr>
    </w:lvl>
    <w:lvl w:ilvl="4">
      <w:numFmt w:val="bullet"/>
      <w:lvlText w:val="•"/>
      <w:lvlJc w:val="left"/>
      <w:pPr>
        <w:ind w:left="2826" w:hanging="335"/>
      </w:pPr>
    </w:lvl>
    <w:lvl w:ilvl="5">
      <w:numFmt w:val="bullet"/>
      <w:lvlText w:val="•"/>
      <w:lvlJc w:val="left"/>
      <w:pPr>
        <w:ind w:left="4033" w:hanging="336"/>
      </w:pPr>
    </w:lvl>
    <w:lvl w:ilvl="6">
      <w:numFmt w:val="bullet"/>
      <w:lvlText w:val="•"/>
      <w:lvlJc w:val="left"/>
      <w:pPr>
        <w:ind w:left="5239" w:hanging="336"/>
      </w:pPr>
    </w:lvl>
    <w:lvl w:ilvl="7">
      <w:numFmt w:val="bullet"/>
      <w:lvlText w:val="•"/>
      <w:lvlJc w:val="left"/>
      <w:pPr>
        <w:ind w:left="6446" w:hanging="336"/>
      </w:pPr>
    </w:lvl>
    <w:lvl w:ilvl="8">
      <w:numFmt w:val="bullet"/>
      <w:lvlText w:val="•"/>
      <w:lvlJc w:val="left"/>
      <w:pPr>
        <w:ind w:left="7653" w:hanging="336"/>
      </w:pPr>
    </w:lvl>
  </w:abstractNum>
  <w:abstractNum w:abstractNumId="14" w15:restartNumberingAfterBreak="0">
    <w:nsid w:val="2D2F2407"/>
    <w:multiLevelType w:val="hybridMultilevel"/>
    <w:tmpl w:val="CDBC19C8"/>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2E970C06"/>
    <w:multiLevelType w:val="hybridMultilevel"/>
    <w:tmpl w:val="41C6DCB2"/>
    <w:lvl w:ilvl="0" w:tplc="4D30A662">
      <w:start w:val="16"/>
      <w:numFmt w:val="bullet"/>
      <w:lvlText w:val="-"/>
      <w:lvlJc w:val="left"/>
      <w:pPr>
        <w:ind w:left="1004" w:hanging="360"/>
      </w:pPr>
      <w:rPr>
        <w:rFonts w:ascii="Verdana" w:eastAsia="Verdana" w:hAnsi="Verdana" w:cs="Verdana" w:hint="default"/>
      </w:rPr>
    </w:lvl>
    <w:lvl w:ilvl="1" w:tplc="04100003">
      <w:start w:val="1"/>
      <w:numFmt w:val="bullet"/>
      <w:lvlText w:val="o"/>
      <w:lvlJc w:val="left"/>
      <w:pPr>
        <w:ind w:left="1724" w:hanging="360"/>
      </w:pPr>
      <w:rPr>
        <w:rFonts w:ascii="Courier New" w:hAnsi="Courier New" w:cs="Courier New" w:hint="default"/>
      </w:rPr>
    </w:lvl>
    <w:lvl w:ilvl="2" w:tplc="04100005">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16" w15:restartNumberingAfterBreak="0">
    <w:nsid w:val="32743690"/>
    <w:multiLevelType w:val="multilevel"/>
    <w:tmpl w:val="CBDC4A4E"/>
    <w:lvl w:ilvl="0">
      <w:start w:val="1"/>
      <w:numFmt w:val="bullet"/>
      <w:lvlText w:val=""/>
      <w:lvlJc w:val="left"/>
      <w:pPr>
        <w:ind w:left="212" w:hanging="210"/>
      </w:pPr>
      <w:rPr>
        <w:rFonts w:ascii="Symbol" w:hAnsi="Symbol" w:hint="default"/>
        <w:sz w:val="20"/>
        <w:szCs w:val="20"/>
      </w:rPr>
    </w:lvl>
    <w:lvl w:ilvl="1">
      <w:start w:val="1"/>
      <w:numFmt w:val="bullet"/>
      <w:lvlText w:val=""/>
      <w:lvlJc w:val="left"/>
      <w:pPr>
        <w:ind w:left="933" w:hanging="348"/>
      </w:pPr>
      <w:rPr>
        <w:rFonts w:ascii="Symbol" w:hAnsi="Symbol" w:hint="default"/>
      </w:rPr>
    </w:lvl>
    <w:lvl w:ilvl="2">
      <w:numFmt w:val="bullet"/>
      <w:lvlText w:val="−"/>
      <w:lvlJc w:val="left"/>
      <w:pPr>
        <w:ind w:left="1629" w:hanging="336"/>
      </w:pPr>
      <w:rPr>
        <w:rFonts w:ascii="Noto Sans Symbols" w:eastAsia="Noto Sans Symbols" w:hAnsi="Noto Sans Symbols" w:cs="Noto Sans Symbols"/>
        <w:sz w:val="20"/>
        <w:szCs w:val="20"/>
      </w:rPr>
    </w:lvl>
    <w:lvl w:ilvl="3">
      <w:numFmt w:val="bullet"/>
      <w:lvlText w:val="•"/>
      <w:lvlJc w:val="left"/>
      <w:pPr>
        <w:ind w:left="1620" w:hanging="336"/>
      </w:pPr>
    </w:lvl>
    <w:lvl w:ilvl="4">
      <w:numFmt w:val="bullet"/>
      <w:lvlText w:val="•"/>
      <w:lvlJc w:val="left"/>
      <w:pPr>
        <w:ind w:left="2826" w:hanging="335"/>
      </w:pPr>
    </w:lvl>
    <w:lvl w:ilvl="5">
      <w:numFmt w:val="bullet"/>
      <w:lvlText w:val="•"/>
      <w:lvlJc w:val="left"/>
      <w:pPr>
        <w:ind w:left="4033" w:hanging="336"/>
      </w:pPr>
    </w:lvl>
    <w:lvl w:ilvl="6">
      <w:numFmt w:val="bullet"/>
      <w:lvlText w:val="•"/>
      <w:lvlJc w:val="left"/>
      <w:pPr>
        <w:ind w:left="5239" w:hanging="336"/>
      </w:pPr>
    </w:lvl>
    <w:lvl w:ilvl="7">
      <w:numFmt w:val="bullet"/>
      <w:lvlText w:val="•"/>
      <w:lvlJc w:val="left"/>
      <w:pPr>
        <w:ind w:left="6446" w:hanging="336"/>
      </w:pPr>
    </w:lvl>
    <w:lvl w:ilvl="8">
      <w:numFmt w:val="bullet"/>
      <w:lvlText w:val="•"/>
      <w:lvlJc w:val="left"/>
      <w:pPr>
        <w:ind w:left="7653" w:hanging="336"/>
      </w:pPr>
    </w:lvl>
  </w:abstractNum>
  <w:abstractNum w:abstractNumId="17" w15:restartNumberingAfterBreak="0">
    <w:nsid w:val="34F601CD"/>
    <w:multiLevelType w:val="multilevel"/>
    <w:tmpl w:val="7C0AEB36"/>
    <w:lvl w:ilvl="0">
      <w:numFmt w:val="bullet"/>
      <w:lvlText w:val="▪"/>
      <w:lvlJc w:val="left"/>
      <w:pPr>
        <w:ind w:left="933" w:hanging="348"/>
      </w:pPr>
      <w:rPr>
        <w:rFonts w:ascii="Noto Sans Symbols" w:eastAsia="Noto Sans Symbols" w:hAnsi="Noto Sans Symbols" w:cs="Noto Sans Symbols"/>
        <w:sz w:val="20"/>
        <w:szCs w:val="20"/>
      </w:rPr>
    </w:lvl>
    <w:lvl w:ilvl="1">
      <w:numFmt w:val="bullet"/>
      <w:lvlText w:val="-"/>
      <w:lvlJc w:val="left"/>
      <w:pPr>
        <w:ind w:left="1653" w:hanging="335"/>
      </w:pPr>
    </w:lvl>
    <w:lvl w:ilvl="2">
      <w:numFmt w:val="bullet"/>
      <w:lvlText w:val="•"/>
      <w:lvlJc w:val="left"/>
      <w:pPr>
        <w:ind w:left="2594" w:hanging="336"/>
      </w:pPr>
    </w:lvl>
    <w:lvl w:ilvl="3">
      <w:numFmt w:val="bullet"/>
      <w:lvlText w:val="•"/>
      <w:lvlJc w:val="left"/>
      <w:pPr>
        <w:ind w:left="3528" w:hanging="336"/>
      </w:pPr>
    </w:lvl>
    <w:lvl w:ilvl="4">
      <w:numFmt w:val="bullet"/>
      <w:lvlText w:val="•"/>
      <w:lvlJc w:val="left"/>
      <w:pPr>
        <w:ind w:left="4462" w:hanging="336"/>
      </w:pPr>
    </w:lvl>
    <w:lvl w:ilvl="5">
      <w:numFmt w:val="bullet"/>
      <w:lvlText w:val="•"/>
      <w:lvlJc w:val="left"/>
      <w:pPr>
        <w:ind w:left="5396" w:hanging="336"/>
      </w:pPr>
    </w:lvl>
    <w:lvl w:ilvl="6">
      <w:numFmt w:val="bullet"/>
      <w:lvlText w:val="•"/>
      <w:lvlJc w:val="left"/>
      <w:pPr>
        <w:ind w:left="6330" w:hanging="336"/>
      </w:pPr>
    </w:lvl>
    <w:lvl w:ilvl="7">
      <w:numFmt w:val="bullet"/>
      <w:lvlText w:val="•"/>
      <w:lvlJc w:val="left"/>
      <w:pPr>
        <w:ind w:left="7264" w:hanging="336"/>
      </w:pPr>
    </w:lvl>
    <w:lvl w:ilvl="8">
      <w:numFmt w:val="bullet"/>
      <w:lvlText w:val="•"/>
      <w:lvlJc w:val="left"/>
      <w:pPr>
        <w:ind w:left="8198" w:hanging="336"/>
      </w:pPr>
    </w:lvl>
  </w:abstractNum>
  <w:abstractNum w:abstractNumId="18" w15:restartNumberingAfterBreak="0">
    <w:nsid w:val="3745202E"/>
    <w:multiLevelType w:val="multilevel"/>
    <w:tmpl w:val="7C0AEB36"/>
    <w:lvl w:ilvl="0">
      <w:numFmt w:val="bullet"/>
      <w:lvlText w:val="▪"/>
      <w:lvlJc w:val="left"/>
      <w:pPr>
        <w:ind w:left="933" w:hanging="348"/>
      </w:pPr>
      <w:rPr>
        <w:rFonts w:ascii="Noto Sans Symbols" w:eastAsia="Noto Sans Symbols" w:hAnsi="Noto Sans Symbols" w:cs="Noto Sans Symbols"/>
        <w:sz w:val="20"/>
        <w:szCs w:val="20"/>
      </w:rPr>
    </w:lvl>
    <w:lvl w:ilvl="1">
      <w:numFmt w:val="bullet"/>
      <w:lvlText w:val="-"/>
      <w:lvlJc w:val="left"/>
      <w:pPr>
        <w:ind w:left="1653" w:hanging="335"/>
      </w:pPr>
    </w:lvl>
    <w:lvl w:ilvl="2">
      <w:numFmt w:val="bullet"/>
      <w:lvlText w:val="•"/>
      <w:lvlJc w:val="left"/>
      <w:pPr>
        <w:ind w:left="2594" w:hanging="336"/>
      </w:pPr>
    </w:lvl>
    <w:lvl w:ilvl="3">
      <w:numFmt w:val="bullet"/>
      <w:lvlText w:val="•"/>
      <w:lvlJc w:val="left"/>
      <w:pPr>
        <w:ind w:left="3528" w:hanging="336"/>
      </w:pPr>
    </w:lvl>
    <w:lvl w:ilvl="4">
      <w:numFmt w:val="bullet"/>
      <w:lvlText w:val="•"/>
      <w:lvlJc w:val="left"/>
      <w:pPr>
        <w:ind w:left="4462" w:hanging="336"/>
      </w:pPr>
    </w:lvl>
    <w:lvl w:ilvl="5">
      <w:numFmt w:val="bullet"/>
      <w:lvlText w:val="•"/>
      <w:lvlJc w:val="left"/>
      <w:pPr>
        <w:ind w:left="5396" w:hanging="336"/>
      </w:pPr>
    </w:lvl>
    <w:lvl w:ilvl="6">
      <w:numFmt w:val="bullet"/>
      <w:lvlText w:val="•"/>
      <w:lvlJc w:val="left"/>
      <w:pPr>
        <w:ind w:left="6330" w:hanging="336"/>
      </w:pPr>
    </w:lvl>
    <w:lvl w:ilvl="7">
      <w:numFmt w:val="bullet"/>
      <w:lvlText w:val="•"/>
      <w:lvlJc w:val="left"/>
      <w:pPr>
        <w:ind w:left="7264" w:hanging="336"/>
      </w:pPr>
    </w:lvl>
    <w:lvl w:ilvl="8">
      <w:numFmt w:val="bullet"/>
      <w:lvlText w:val="•"/>
      <w:lvlJc w:val="left"/>
      <w:pPr>
        <w:ind w:left="8198" w:hanging="336"/>
      </w:pPr>
    </w:lvl>
  </w:abstractNum>
  <w:abstractNum w:abstractNumId="19" w15:restartNumberingAfterBreak="0">
    <w:nsid w:val="383501C1"/>
    <w:multiLevelType w:val="multilevel"/>
    <w:tmpl w:val="CBDC4A4E"/>
    <w:lvl w:ilvl="0">
      <w:start w:val="1"/>
      <w:numFmt w:val="bullet"/>
      <w:lvlText w:val=""/>
      <w:lvlJc w:val="left"/>
      <w:pPr>
        <w:ind w:left="212" w:hanging="210"/>
      </w:pPr>
      <w:rPr>
        <w:rFonts w:ascii="Symbol" w:hAnsi="Symbol" w:hint="default"/>
        <w:sz w:val="20"/>
        <w:szCs w:val="20"/>
      </w:rPr>
    </w:lvl>
    <w:lvl w:ilvl="1">
      <w:start w:val="1"/>
      <w:numFmt w:val="bullet"/>
      <w:lvlText w:val=""/>
      <w:lvlJc w:val="left"/>
      <w:pPr>
        <w:ind w:left="933" w:hanging="348"/>
      </w:pPr>
      <w:rPr>
        <w:rFonts w:ascii="Symbol" w:hAnsi="Symbol" w:hint="default"/>
      </w:rPr>
    </w:lvl>
    <w:lvl w:ilvl="2">
      <w:numFmt w:val="bullet"/>
      <w:lvlText w:val="−"/>
      <w:lvlJc w:val="left"/>
      <w:pPr>
        <w:ind w:left="1629" w:hanging="336"/>
      </w:pPr>
      <w:rPr>
        <w:rFonts w:ascii="Noto Sans Symbols" w:eastAsia="Noto Sans Symbols" w:hAnsi="Noto Sans Symbols" w:cs="Noto Sans Symbols"/>
        <w:sz w:val="20"/>
        <w:szCs w:val="20"/>
      </w:rPr>
    </w:lvl>
    <w:lvl w:ilvl="3">
      <w:numFmt w:val="bullet"/>
      <w:lvlText w:val="•"/>
      <w:lvlJc w:val="left"/>
      <w:pPr>
        <w:ind w:left="1620" w:hanging="336"/>
      </w:pPr>
    </w:lvl>
    <w:lvl w:ilvl="4">
      <w:numFmt w:val="bullet"/>
      <w:lvlText w:val="•"/>
      <w:lvlJc w:val="left"/>
      <w:pPr>
        <w:ind w:left="2826" w:hanging="335"/>
      </w:pPr>
    </w:lvl>
    <w:lvl w:ilvl="5">
      <w:numFmt w:val="bullet"/>
      <w:lvlText w:val="•"/>
      <w:lvlJc w:val="left"/>
      <w:pPr>
        <w:ind w:left="4033" w:hanging="336"/>
      </w:pPr>
    </w:lvl>
    <w:lvl w:ilvl="6">
      <w:numFmt w:val="bullet"/>
      <w:lvlText w:val="•"/>
      <w:lvlJc w:val="left"/>
      <w:pPr>
        <w:ind w:left="5239" w:hanging="336"/>
      </w:pPr>
    </w:lvl>
    <w:lvl w:ilvl="7">
      <w:numFmt w:val="bullet"/>
      <w:lvlText w:val="•"/>
      <w:lvlJc w:val="left"/>
      <w:pPr>
        <w:ind w:left="6446" w:hanging="336"/>
      </w:pPr>
    </w:lvl>
    <w:lvl w:ilvl="8">
      <w:numFmt w:val="bullet"/>
      <w:lvlText w:val="•"/>
      <w:lvlJc w:val="left"/>
      <w:pPr>
        <w:ind w:left="7653" w:hanging="336"/>
      </w:pPr>
    </w:lvl>
  </w:abstractNum>
  <w:abstractNum w:abstractNumId="20" w15:restartNumberingAfterBreak="0">
    <w:nsid w:val="38B955B7"/>
    <w:multiLevelType w:val="hybridMultilevel"/>
    <w:tmpl w:val="28F6B05A"/>
    <w:lvl w:ilvl="0" w:tplc="04100001">
      <w:start w:val="1"/>
      <w:numFmt w:val="bullet"/>
      <w:lvlText w:val=""/>
      <w:lvlJc w:val="left"/>
      <w:pPr>
        <w:ind w:left="1359" w:hanging="360"/>
      </w:pPr>
      <w:rPr>
        <w:rFonts w:ascii="Symbol" w:hAnsi="Symbol" w:hint="default"/>
      </w:rPr>
    </w:lvl>
    <w:lvl w:ilvl="1" w:tplc="04100003" w:tentative="1">
      <w:start w:val="1"/>
      <w:numFmt w:val="bullet"/>
      <w:lvlText w:val="o"/>
      <w:lvlJc w:val="left"/>
      <w:pPr>
        <w:ind w:left="2079" w:hanging="360"/>
      </w:pPr>
      <w:rPr>
        <w:rFonts w:ascii="Courier New" w:hAnsi="Courier New" w:cs="Courier New" w:hint="default"/>
      </w:rPr>
    </w:lvl>
    <w:lvl w:ilvl="2" w:tplc="04100005" w:tentative="1">
      <w:start w:val="1"/>
      <w:numFmt w:val="bullet"/>
      <w:lvlText w:val=""/>
      <w:lvlJc w:val="left"/>
      <w:pPr>
        <w:ind w:left="2799" w:hanging="360"/>
      </w:pPr>
      <w:rPr>
        <w:rFonts w:ascii="Wingdings" w:hAnsi="Wingdings" w:hint="default"/>
      </w:rPr>
    </w:lvl>
    <w:lvl w:ilvl="3" w:tplc="04100001" w:tentative="1">
      <w:start w:val="1"/>
      <w:numFmt w:val="bullet"/>
      <w:lvlText w:val=""/>
      <w:lvlJc w:val="left"/>
      <w:pPr>
        <w:ind w:left="3519" w:hanging="360"/>
      </w:pPr>
      <w:rPr>
        <w:rFonts w:ascii="Symbol" w:hAnsi="Symbol" w:hint="default"/>
      </w:rPr>
    </w:lvl>
    <w:lvl w:ilvl="4" w:tplc="04100003" w:tentative="1">
      <w:start w:val="1"/>
      <w:numFmt w:val="bullet"/>
      <w:lvlText w:val="o"/>
      <w:lvlJc w:val="left"/>
      <w:pPr>
        <w:ind w:left="4239" w:hanging="360"/>
      </w:pPr>
      <w:rPr>
        <w:rFonts w:ascii="Courier New" w:hAnsi="Courier New" w:cs="Courier New" w:hint="default"/>
      </w:rPr>
    </w:lvl>
    <w:lvl w:ilvl="5" w:tplc="04100005" w:tentative="1">
      <w:start w:val="1"/>
      <w:numFmt w:val="bullet"/>
      <w:lvlText w:val=""/>
      <w:lvlJc w:val="left"/>
      <w:pPr>
        <w:ind w:left="4959" w:hanging="360"/>
      </w:pPr>
      <w:rPr>
        <w:rFonts w:ascii="Wingdings" w:hAnsi="Wingdings" w:hint="default"/>
      </w:rPr>
    </w:lvl>
    <w:lvl w:ilvl="6" w:tplc="04100001" w:tentative="1">
      <w:start w:val="1"/>
      <w:numFmt w:val="bullet"/>
      <w:lvlText w:val=""/>
      <w:lvlJc w:val="left"/>
      <w:pPr>
        <w:ind w:left="5679" w:hanging="360"/>
      </w:pPr>
      <w:rPr>
        <w:rFonts w:ascii="Symbol" w:hAnsi="Symbol" w:hint="default"/>
      </w:rPr>
    </w:lvl>
    <w:lvl w:ilvl="7" w:tplc="04100003" w:tentative="1">
      <w:start w:val="1"/>
      <w:numFmt w:val="bullet"/>
      <w:lvlText w:val="o"/>
      <w:lvlJc w:val="left"/>
      <w:pPr>
        <w:ind w:left="6399" w:hanging="360"/>
      </w:pPr>
      <w:rPr>
        <w:rFonts w:ascii="Courier New" w:hAnsi="Courier New" w:cs="Courier New" w:hint="default"/>
      </w:rPr>
    </w:lvl>
    <w:lvl w:ilvl="8" w:tplc="04100005" w:tentative="1">
      <w:start w:val="1"/>
      <w:numFmt w:val="bullet"/>
      <w:lvlText w:val=""/>
      <w:lvlJc w:val="left"/>
      <w:pPr>
        <w:ind w:left="7119" w:hanging="360"/>
      </w:pPr>
      <w:rPr>
        <w:rFonts w:ascii="Wingdings" w:hAnsi="Wingdings" w:hint="default"/>
      </w:rPr>
    </w:lvl>
  </w:abstractNum>
  <w:abstractNum w:abstractNumId="21" w15:restartNumberingAfterBreak="0">
    <w:nsid w:val="49452160"/>
    <w:multiLevelType w:val="hybridMultilevel"/>
    <w:tmpl w:val="05A83DCA"/>
    <w:lvl w:ilvl="0" w:tplc="04100001">
      <w:start w:val="1"/>
      <w:numFmt w:val="bullet"/>
      <w:lvlText w:val=""/>
      <w:lvlJc w:val="left"/>
      <w:pPr>
        <w:ind w:left="1004" w:hanging="360"/>
      </w:pPr>
      <w:rPr>
        <w:rFonts w:ascii="Symbol" w:hAnsi="Symbol" w:hint="default"/>
      </w:rPr>
    </w:lvl>
    <w:lvl w:ilvl="1" w:tplc="04100003">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22" w15:restartNumberingAfterBreak="0">
    <w:nsid w:val="507C7B4F"/>
    <w:multiLevelType w:val="hybridMultilevel"/>
    <w:tmpl w:val="5124343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554F7071"/>
    <w:multiLevelType w:val="multilevel"/>
    <w:tmpl w:val="F2C030B4"/>
    <w:lvl w:ilvl="0">
      <w:start w:val="1"/>
      <w:numFmt w:val="bullet"/>
      <w:lvlText w:val=""/>
      <w:lvlJc w:val="left"/>
      <w:pPr>
        <w:ind w:left="212" w:hanging="210"/>
      </w:pPr>
      <w:rPr>
        <w:rFonts w:ascii="Symbol" w:hAnsi="Symbol" w:hint="default"/>
        <w:sz w:val="20"/>
        <w:szCs w:val="20"/>
      </w:rPr>
    </w:lvl>
    <w:lvl w:ilvl="1">
      <w:start w:val="1"/>
      <w:numFmt w:val="bullet"/>
      <w:lvlText w:val=""/>
      <w:lvlJc w:val="left"/>
      <w:pPr>
        <w:ind w:left="933" w:hanging="348"/>
      </w:pPr>
      <w:rPr>
        <w:rFonts w:ascii="Symbol" w:hAnsi="Symbol" w:hint="default"/>
      </w:rPr>
    </w:lvl>
    <w:lvl w:ilvl="2">
      <w:numFmt w:val="bullet"/>
      <w:lvlText w:val="−"/>
      <w:lvlJc w:val="left"/>
      <w:pPr>
        <w:ind w:left="1629" w:hanging="336"/>
      </w:pPr>
      <w:rPr>
        <w:rFonts w:ascii="Noto Sans Symbols" w:eastAsia="Noto Sans Symbols" w:hAnsi="Noto Sans Symbols" w:cs="Noto Sans Symbols"/>
        <w:sz w:val="20"/>
        <w:szCs w:val="20"/>
      </w:rPr>
    </w:lvl>
    <w:lvl w:ilvl="3">
      <w:numFmt w:val="bullet"/>
      <w:lvlText w:val="•"/>
      <w:lvlJc w:val="left"/>
      <w:pPr>
        <w:ind w:left="1620" w:hanging="336"/>
      </w:pPr>
    </w:lvl>
    <w:lvl w:ilvl="4">
      <w:numFmt w:val="bullet"/>
      <w:lvlText w:val="•"/>
      <w:lvlJc w:val="left"/>
      <w:pPr>
        <w:ind w:left="2826" w:hanging="335"/>
      </w:pPr>
    </w:lvl>
    <w:lvl w:ilvl="5">
      <w:numFmt w:val="bullet"/>
      <w:lvlText w:val="•"/>
      <w:lvlJc w:val="left"/>
      <w:pPr>
        <w:ind w:left="4033" w:hanging="336"/>
      </w:pPr>
    </w:lvl>
    <w:lvl w:ilvl="6">
      <w:numFmt w:val="bullet"/>
      <w:lvlText w:val="•"/>
      <w:lvlJc w:val="left"/>
      <w:pPr>
        <w:ind w:left="5239" w:hanging="336"/>
      </w:pPr>
    </w:lvl>
    <w:lvl w:ilvl="7">
      <w:numFmt w:val="bullet"/>
      <w:lvlText w:val="•"/>
      <w:lvlJc w:val="left"/>
      <w:pPr>
        <w:ind w:left="6446" w:hanging="336"/>
      </w:pPr>
    </w:lvl>
    <w:lvl w:ilvl="8">
      <w:numFmt w:val="bullet"/>
      <w:lvlText w:val="•"/>
      <w:lvlJc w:val="left"/>
      <w:pPr>
        <w:ind w:left="7653" w:hanging="336"/>
      </w:pPr>
    </w:lvl>
  </w:abstractNum>
  <w:abstractNum w:abstractNumId="24" w15:restartNumberingAfterBreak="0">
    <w:nsid w:val="69384D5A"/>
    <w:multiLevelType w:val="multilevel"/>
    <w:tmpl w:val="9A9E2822"/>
    <w:lvl w:ilvl="0">
      <w:numFmt w:val="bullet"/>
      <w:lvlText w:val="-"/>
      <w:lvlJc w:val="left"/>
      <w:pPr>
        <w:ind w:left="212" w:hanging="210"/>
      </w:pPr>
      <w:rPr>
        <w:rFonts w:ascii="Verdana" w:eastAsia="Verdana" w:hAnsi="Verdana" w:cs="Verdana"/>
        <w:sz w:val="20"/>
        <w:szCs w:val="20"/>
      </w:rPr>
    </w:lvl>
    <w:lvl w:ilvl="1">
      <w:start w:val="1"/>
      <w:numFmt w:val="bullet"/>
      <w:lvlText w:val=""/>
      <w:lvlJc w:val="left"/>
      <w:pPr>
        <w:ind w:left="933" w:hanging="348"/>
      </w:pPr>
      <w:rPr>
        <w:rFonts w:ascii="Symbol" w:hAnsi="Symbol" w:hint="default"/>
      </w:rPr>
    </w:lvl>
    <w:lvl w:ilvl="2">
      <w:numFmt w:val="bullet"/>
      <w:lvlText w:val="−"/>
      <w:lvlJc w:val="left"/>
      <w:pPr>
        <w:ind w:left="1629" w:hanging="336"/>
      </w:pPr>
      <w:rPr>
        <w:rFonts w:ascii="Noto Sans Symbols" w:eastAsia="Noto Sans Symbols" w:hAnsi="Noto Sans Symbols" w:cs="Noto Sans Symbols"/>
        <w:sz w:val="20"/>
        <w:szCs w:val="20"/>
      </w:rPr>
    </w:lvl>
    <w:lvl w:ilvl="3">
      <w:numFmt w:val="bullet"/>
      <w:lvlText w:val="•"/>
      <w:lvlJc w:val="left"/>
      <w:pPr>
        <w:ind w:left="1620" w:hanging="336"/>
      </w:pPr>
    </w:lvl>
    <w:lvl w:ilvl="4">
      <w:numFmt w:val="bullet"/>
      <w:lvlText w:val="•"/>
      <w:lvlJc w:val="left"/>
      <w:pPr>
        <w:ind w:left="2826" w:hanging="335"/>
      </w:pPr>
    </w:lvl>
    <w:lvl w:ilvl="5">
      <w:numFmt w:val="bullet"/>
      <w:lvlText w:val="•"/>
      <w:lvlJc w:val="left"/>
      <w:pPr>
        <w:ind w:left="4033" w:hanging="336"/>
      </w:pPr>
    </w:lvl>
    <w:lvl w:ilvl="6">
      <w:numFmt w:val="bullet"/>
      <w:lvlText w:val="•"/>
      <w:lvlJc w:val="left"/>
      <w:pPr>
        <w:ind w:left="5239" w:hanging="336"/>
      </w:pPr>
    </w:lvl>
    <w:lvl w:ilvl="7">
      <w:numFmt w:val="bullet"/>
      <w:lvlText w:val="•"/>
      <w:lvlJc w:val="left"/>
      <w:pPr>
        <w:ind w:left="6446" w:hanging="336"/>
      </w:pPr>
    </w:lvl>
    <w:lvl w:ilvl="8">
      <w:numFmt w:val="bullet"/>
      <w:lvlText w:val="•"/>
      <w:lvlJc w:val="left"/>
      <w:pPr>
        <w:ind w:left="7653" w:hanging="336"/>
      </w:pPr>
    </w:lvl>
  </w:abstractNum>
  <w:abstractNum w:abstractNumId="25" w15:restartNumberingAfterBreak="0">
    <w:nsid w:val="699E13E6"/>
    <w:multiLevelType w:val="hybridMultilevel"/>
    <w:tmpl w:val="C61243B6"/>
    <w:lvl w:ilvl="0" w:tplc="9E6C08EC">
      <w:numFmt w:val="bullet"/>
      <w:lvlText w:val="-"/>
      <w:lvlJc w:val="left"/>
      <w:pPr>
        <w:ind w:left="435" w:hanging="360"/>
      </w:pPr>
      <w:rPr>
        <w:rFonts w:ascii="Verdana" w:eastAsia="Verdana" w:hAnsi="Verdana" w:cs="Verdana" w:hint="default"/>
      </w:rPr>
    </w:lvl>
    <w:lvl w:ilvl="1" w:tplc="04100003" w:tentative="1">
      <w:start w:val="1"/>
      <w:numFmt w:val="bullet"/>
      <w:lvlText w:val="o"/>
      <w:lvlJc w:val="left"/>
      <w:pPr>
        <w:ind w:left="1155" w:hanging="360"/>
      </w:pPr>
      <w:rPr>
        <w:rFonts w:ascii="Courier New" w:hAnsi="Courier New" w:cs="Courier New" w:hint="default"/>
      </w:rPr>
    </w:lvl>
    <w:lvl w:ilvl="2" w:tplc="04100005" w:tentative="1">
      <w:start w:val="1"/>
      <w:numFmt w:val="bullet"/>
      <w:lvlText w:val=""/>
      <w:lvlJc w:val="left"/>
      <w:pPr>
        <w:ind w:left="1875" w:hanging="360"/>
      </w:pPr>
      <w:rPr>
        <w:rFonts w:ascii="Wingdings" w:hAnsi="Wingdings" w:hint="default"/>
      </w:rPr>
    </w:lvl>
    <w:lvl w:ilvl="3" w:tplc="04100001" w:tentative="1">
      <w:start w:val="1"/>
      <w:numFmt w:val="bullet"/>
      <w:lvlText w:val=""/>
      <w:lvlJc w:val="left"/>
      <w:pPr>
        <w:ind w:left="2595" w:hanging="360"/>
      </w:pPr>
      <w:rPr>
        <w:rFonts w:ascii="Symbol" w:hAnsi="Symbol" w:hint="default"/>
      </w:rPr>
    </w:lvl>
    <w:lvl w:ilvl="4" w:tplc="04100003" w:tentative="1">
      <w:start w:val="1"/>
      <w:numFmt w:val="bullet"/>
      <w:lvlText w:val="o"/>
      <w:lvlJc w:val="left"/>
      <w:pPr>
        <w:ind w:left="3315" w:hanging="360"/>
      </w:pPr>
      <w:rPr>
        <w:rFonts w:ascii="Courier New" w:hAnsi="Courier New" w:cs="Courier New" w:hint="default"/>
      </w:rPr>
    </w:lvl>
    <w:lvl w:ilvl="5" w:tplc="04100005" w:tentative="1">
      <w:start w:val="1"/>
      <w:numFmt w:val="bullet"/>
      <w:lvlText w:val=""/>
      <w:lvlJc w:val="left"/>
      <w:pPr>
        <w:ind w:left="4035" w:hanging="360"/>
      </w:pPr>
      <w:rPr>
        <w:rFonts w:ascii="Wingdings" w:hAnsi="Wingdings" w:hint="default"/>
      </w:rPr>
    </w:lvl>
    <w:lvl w:ilvl="6" w:tplc="04100001" w:tentative="1">
      <w:start w:val="1"/>
      <w:numFmt w:val="bullet"/>
      <w:lvlText w:val=""/>
      <w:lvlJc w:val="left"/>
      <w:pPr>
        <w:ind w:left="4755" w:hanging="360"/>
      </w:pPr>
      <w:rPr>
        <w:rFonts w:ascii="Symbol" w:hAnsi="Symbol" w:hint="default"/>
      </w:rPr>
    </w:lvl>
    <w:lvl w:ilvl="7" w:tplc="04100003" w:tentative="1">
      <w:start w:val="1"/>
      <w:numFmt w:val="bullet"/>
      <w:lvlText w:val="o"/>
      <w:lvlJc w:val="left"/>
      <w:pPr>
        <w:ind w:left="5475" w:hanging="360"/>
      </w:pPr>
      <w:rPr>
        <w:rFonts w:ascii="Courier New" w:hAnsi="Courier New" w:cs="Courier New" w:hint="default"/>
      </w:rPr>
    </w:lvl>
    <w:lvl w:ilvl="8" w:tplc="04100005" w:tentative="1">
      <w:start w:val="1"/>
      <w:numFmt w:val="bullet"/>
      <w:lvlText w:val=""/>
      <w:lvlJc w:val="left"/>
      <w:pPr>
        <w:ind w:left="6195" w:hanging="360"/>
      </w:pPr>
      <w:rPr>
        <w:rFonts w:ascii="Wingdings" w:hAnsi="Wingdings" w:hint="default"/>
      </w:rPr>
    </w:lvl>
  </w:abstractNum>
  <w:abstractNum w:abstractNumId="26" w15:restartNumberingAfterBreak="0">
    <w:nsid w:val="6A3F3B05"/>
    <w:multiLevelType w:val="hybridMultilevel"/>
    <w:tmpl w:val="D730D97C"/>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6AA50AE5"/>
    <w:multiLevelType w:val="multilevel"/>
    <w:tmpl w:val="83DE5BCA"/>
    <w:lvl w:ilvl="0">
      <w:start w:val="1"/>
      <w:numFmt w:val="bullet"/>
      <w:lvlText w:val=""/>
      <w:lvlJc w:val="left"/>
      <w:pPr>
        <w:ind w:left="212" w:hanging="210"/>
      </w:pPr>
      <w:rPr>
        <w:rFonts w:ascii="Symbol" w:hAnsi="Symbol" w:hint="default"/>
        <w:sz w:val="20"/>
        <w:szCs w:val="20"/>
      </w:rPr>
    </w:lvl>
    <w:lvl w:ilvl="1">
      <w:numFmt w:val="bullet"/>
      <w:lvlText w:val=""/>
      <w:lvlJc w:val="left"/>
      <w:pPr>
        <w:ind w:left="933" w:hanging="348"/>
      </w:pPr>
    </w:lvl>
    <w:lvl w:ilvl="2">
      <w:numFmt w:val="bullet"/>
      <w:lvlText w:val="−"/>
      <w:lvlJc w:val="left"/>
      <w:pPr>
        <w:ind w:left="1629" w:hanging="336"/>
      </w:pPr>
      <w:rPr>
        <w:rFonts w:ascii="Noto Sans Symbols" w:eastAsia="Noto Sans Symbols" w:hAnsi="Noto Sans Symbols" w:cs="Noto Sans Symbols"/>
        <w:sz w:val="20"/>
        <w:szCs w:val="20"/>
      </w:rPr>
    </w:lvl>
    <w:lvl w:ilvl="3">
      <w:numFmt w:val="bullet"/>
      <w:lvlText w:val="•"/>
      <w:lvlJc w:val="left"/>
      <w:pPr>
        <w:ind w:left="1620" w:hanging="336"/>
      </w:pPr>
    </w:lvl>
    <w:lvl w:ilvl="4">
      <w:numFmt w:val="bullet"/>
      <w:lvlText w:val="•"/>
      <w:lvlJc w:val="left"/>
      <w:pPr>
        <w:ind w:left="2826" w:hanging="335"/>
      </w:pPr>
    </w:lvl>
    <w:lvl w:ilvl="5">
      <w:numFmt w:val="bullet"/>
      <w:lvlText w:val="•"/>
      <w:lvlJc w:val="left"/>
      <w:pPr>
        <w:ind w:left="4033" w:hanging="336"/>
      </w:pPr>
    </w:lvl>
    <w:lvl w:ilvl="6">
      <w:numFmt w:val="bullet"/>
      <w:lvlText w:val="•"/>
      <w:lvlJc w:val="left"/>
      <w:pPr>
        <w:ind w:left="5239" w:hanging="336"/>
      </w:pPr>
    </w:lvl>
    <w:lvl w:ilvl="7">
      <w:numFmt w:val="bullet"/>
      <w:lvlText w:val="•"/>
      <w:lvlJc w:val="left"/>
      <w:pPr>
        <w:ind w:left="6446" w:hanging="336"/>
      </w:pPr>
    </w:lvl>
    <w:lvl w:ilvl="8">
      <w:numFmt w:val="bullet"/>
      <w:lvlText w:val="•"/>
      <w:lvlJc w:val="left"/>
      <w:pPr>
        <w:ind w:left="7653" w:hanging="336"/>
      </w:pPr>
    </w:lvl>
  </w:abstractNum>
  <w:abstractNum w:abstractNumId="28" w15:restartNumberingAfterBreak="0">
    <w:nsid w:val="6C5F49E5"/>
    <w:multiLevelType w:val="hybridMultilevel"/>
    <w:tmpl w:val="643A6140"/>
    <w:lvl w:ilvl="0" w:tplc="845A17B0">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6DAC315D"/>
    <w:multiLevelType w:val="multilevel"/>
    <w:tmpl w:val="7C0AEB36"/>
    <w:lvl w:ilvl="0">
      <w:numFmt w:val="bullet"/>
      <w:lvlText w:val="▪"/>
      <w:lvlJc w:val="left"/>
      <w:pPr>
        <w:ind w:left="933" w:hanging="348"/>
      </w:pPr>
      <w:rPr>
        <w:rFonts w:ascii="Noto Sans Symbols" w:eastAsia="Noto Sans Symbols" w:hAnsi="Noto Sans Symbols" w:cs="Noto Sans Symbols"/>
        <w:sz w:val="20"/>
        <w:szCs w:val="20"/>
      </w:rPr>
    </w:lvl>
    <w:lvl w:ilvl="1">
      <w:numFmt w:val="bullet"/>
      <w:lvlText w:val="-"/>
      <w:lvlJc w:val="left"/>
      <w:pPr>
        <w:ind w:left="1653" w:hanging="335"/>
      </w:pPr>
    </w:lvl>
    <w:lvl w:ilvl="2">
      <w:numFmt w:val="bullet"/>
      <w:lvlText w:val="•"/>
      <w:lvlJc w:val="left"/>
      <w:pPr>
        <w:ind w:left="2594" w:hanging="336"/>
      </w:pPr>
    </w:lvl>
    <w:lvl w:ilvl="3">
      <w:numFmt w:val="bullet"/>
      <w:lvlText w:val="•"/>
      <w:lvlJc w:val="left"/>
      <w:pPr>
        <w:ind w:left="3528" w:hanging="336"/>
      </w:pPr>
    </w:lvl>
    <w:lvl w:ilvl="4">
      <w:numFmt w:val="bullet"/>
      <w:lvlText w:val="•"/>
      <w:lvlJc w:val="left"/>
      <w:pPr>
        <w:ind w:left="4462" w:hanging="336"/>
      </w:pPr>
    </w:lvl>
    <w:lvl w:ilvl="5">
      <w:numFmt w:val="bullet"/>
      <w:lvlText w:val="•"/>
      <w:lvlJc w:val="left"/>
      <w:pPr>
        <w:ind w:left="5396" w:hanging="336"/>
      </w:pPr>
    </w:lvl>
    <w:lvl w:ilvl="6">
      <w:numFmt w:val="bullet"/>
      <w:lvlText w:val="•"/>
      <w:lvlJc w:val="left"/>
      <w:pPr>
        <w:ind w:left="6330" w:hanging="336"/>
      </w:pPr>
    </w:lvl>
    <w:lvl w:ilvl="7">
      <w:numFmt w:val="bullet"/>
      <w:lvlText w:val="•"/>
      <w:lvlJc w:val="left"/>
      <w:pPr>
        <w:ind w:left="7264" w:hanging="336"/>
      </w:pPr>
    </w:lvl>
    <w:lvl w:ilvl="8">
      <w:numFmt w:val="bullet"/>
      <w:lvlText w:val="•"/>
      <w:lvlJc w:val="left"/>
      <w:pPr>
        <w:ind w:left="8198" w:hanging="336"/>
      </w:pPr>
    </w:lvl>
  </w:abstractNum>
  <w:abstractNum w:abstractNumId="30" w15:restartNumberingAfterBreak="0">
    <w:nsid w:val="6DB87FED"/>
    <w:multiLevelType w:val="hybridMultilevel"/>
    <w:tmpl w:val="FC9A3F8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75C72556"/>
    <w:multiLevelType w:val="multilevel"/>
    <w:tmpl w:val="01F43756"/>
    <w:lvl w:ilvl="0">
      <w:start w:val="1"/>
      <w:numFmt w:val="bullet"/>
      <w:lvlText w:val=""/>
      <w:lvlJc w:val="left"/>
      <w:pPr>
        <w:ind w:left="212" w:hanging="210"/>
      </w:pPr>
      <w:rPr>
        <w:rFonts w:ascii="Symbol" w:hAnsi="Symbol" w:hint="default"/>
        <w:sz w:val="20"/>
        <w:szCs w:val="20"/>
      </w:rPr>
    </w:lvl>
    <w:lvl w:ilvl="1">
      <w:start w:val="1"/>
      <w:numFmt w:val="bullet"/>
      <w:lvlText w:val=""/>
      <w:lvlJc w:val="left"/>
      <w:pPr>
        <w:ind w:left="933" w:hanging="348"/>
      </w:pPr>
      <w:rPr>
        <w:rFonts w:ascii="Symbol" w:hAnsi="Symbol" w:hint="default"/>
      </w:rPr>
    </w:lvl>
    <w:lvl w:ilvl="2">
      <w:numFmt w:val="bullet"/>
      <w:lvlText w:val="−"/>
      <w:lvlJc w:val="left"/>
      <w:pPr>
        <w:ind w:left="1629" w:hanging="336"/>
      </w:pPr>
      <w:rPr>
        <w:rFonts w:ascii="Noto Sans Symbols" w:eastAsia="Noto Sans Symbols" w:hAnsi="Noto Sans Symbols" w:cs="Noto Sans Symbols"/>
        <w:sz w:val="20"/>
        <w:szCs w:val="20"/>
      </w:rPr>
    </w:lvl>
    <w:lvl w:ilvl="3">
      <w:numFmt w:val="bullet"/>
      <w:lvlText w:val="•"/>
      <w:lvlJc w:val="left"/>
      <w:pPr>
        <w:ind w:left="1620" w:hanging="336"/>
      </w:pPr>
    </w:lvl>
    <w:lvl w:ilvl="4">
      <w:numFmt w:val="bullet"/>
      <w:lvlText w:val="•"/>
      <w:lvlJc w:val="left"/>
      <w:pPr>
        <w:ind w:left="2826" w:hanging="335"/>
      </w:pPr>
    </w:lvl>
    <w:lvl w:ilvl="5">
      <w:numFmt w:val="bullet"/>
      <w:lvlText w:val="•"/>
      <w:lvlJc w:val="left"/>
      <w:pPr>
        <w:ind w:left="4033" w:hanging="336"/>
      </w:pPr>
    </w:lvl>
    <w:lvl w:ilvl="6">
      <w:numFmt w:val="bullet"/>
      <w:lvlText w:val="•"/>
      <w:lvlJc w:val="left"/>
      <w:pPr>
        <w:ind w:left="5239" w:hanging="336"/>
      </w:pPr>
    </w:lvl>
    <w:lvl w:ilvl="7">
      <w:numFmt w:val="bullet"/>
      <w:lvlText w:val="•"/>
      <w:lvlJc w:val="left"/>
      <w:pPr>
        <w:ind w:left="6446" w:hanging="336"/>
      </w:pPr>
    </w:lvl>
    <w:lvl w:ilvl="8">
      <w:numFmt w:val="bullet"/>
      <w:lvlText w:val="•"/>
      <w:lvlJc w:val="left"/>
      <w:pPr>
        <w:ind w:left="7653" w:hanging="336"/>
      </w:pPr>
    </w:lvl>
  </w:abstractNum>
  <w:abstractNum w:abstractNumId="32" w15:restartNumberingAfterBreak="0">
    <w:nsid w:val="7E125B80"/>
    <w:multiLevelType w:val="hybridMultilevel"/>
    <w:tmpl w:val="EA2C4B5A"/>
    <w:lvl w:ilvl="0" w:tplc="0410000F">
      <w:start w:val="1"/>
      <w:numFmt w:val="decimal"/>
      <w:lvlText w:val="%1."/>
      <w:lvlJc w:val="left"/>
      <w:pPr>
        <w:ind w:left="1004" w:hanging="360"/>
      </w:p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num w:numId="1" w16cid:durableId="754324757">
    <w:abstractNumId w:val="27"/>
  </w:num>
  <w:num w:numId="2" w16cid:durableId="427777483">
    <w:abstractNumId w:val="18"/>
  </w:num>
  <w:num w:numId="3" w16cid:durableId="2120756245">
    <w:abstractNumId w:val="0"/>
  </w:num>
  <w:num w:numId="4" w16cid:durableId="288127577">
    <w:abstractNumId w:val="24"/>
  </w:num>
  <w:num w:numId="5" w16cid:durableId="168834458">
    <w:abstractNumId w:val="20"/>
  </w:num>
  <w:num w:numId="6" w16cid:durableId="1317415198">
    <w:abstractNumId w:val="9"/>
  </w:num>
  <w:num w:numId="7" w16cid:durableId="408040679">
    <w:abstractNumId w:val="23"/>
  </w:num>
  <w:num w:numId="8" w16cid:durableId="1329362229">
    <w:abstractNumId w:val="16"/>
  </w:num>
  <w:num w:numId="9" w16cid:durableId="484472755">
    <w:abstractNumId w:val="31"/>
  </w:num>
  <w:num w:numId="10" w16cid:durableId="869337971">
    <w:abstractNumId w:val="7"/>
  </w:num>
  <w:num w:numId="11" w16cid:durableId="257716847">
    <w:abstractNumId w:val="6"/>
  </w:num>
  <w:num w:numId="12" w16cid:durableId="1036583459">
    <w:abstractNumId w:val="28"/>
  </w:num>
  <w:num w:numId="13" w16cid:durableId="1569461991">
    <w:abstractNumId w:val="17"/>
  </w:num>
  <w:num w:numId="14" w16cid:durableId="771166489">
    <w:abstractNumId w:val="3"/>
  </w:num>
  <w:num w:numId="15" w16cid:durableId="280697303">
    <w:abstractNumId w:val="10"/>
  </w:num>
  <w:num w:numId="16" w16cid:durableId="1066340573">
    <w:abstractNumId w:val="29"/>
  </w:num>
  <w:num w:numId="17" w16cid:durableId="1969118998">
    <w:abstractNumId w:val="5"/>
  </w:num>
  <w:num w:numId="18" w16cid:durableId="1751462664">
    <w:abstractNumId w:val="19"/>
  </w:num>
  <w:num w:numId="19" w16cid:durableId="865755075">
    <w:abstractNumId w:val="13"/>
  </w:num>
  <w:num w:numId="20" w16cid:durableId="283079127">
    <w:abstractNumId w:val="14"/>
  </w:num>
  <w:num w:numId="21" w16cid:durableId="1168327085">
    <w:abstractNumId w:val="30"/>
  </w:num>
  <w:num w:numId="22" w16cid:durableId="1919513235">
    <w:abstractNumId w:val="25"/>
  </w:num>
  <w:num w:numId="23" w16cid:durableId="480119148">
    <w:abstractNumId w:val="11"/>
  </w:num>
  <w:num w:numId="24" w16cid:durableId="807628740">
    <w:abstractNumId w:val="2"/>
  </w:num>
  <w:num w:numId="25" w16cid:durableId="434400493">
    <w:abstractNumId w:val="8"/>
  </w:num>
  <w:num w:numId="26" w16cid:durableId="1519196750">
    <w:abstractNumId w:val="26"/>
  </w:num>
  <w:num w:numId="27" w16cid:durableId="325717986">
    <w:abstractNumId w:val="4"/>
  </w:num>
  <w:num w:numId="28" w16cid:durableId="1976174062">
    <w:abstractNumId w:val="15"/>
  </w:num>
  <w:num w:numId="29" w16cid:durableId="2114593833">
    <w:abstractNumId w:val="32"/>
  </w:num>
  <w:num w:numId="30" w16cid:durableId="1575966146">
    <w:abstractNumId w:val="22"/>
  </w:num>
  <w:num w:numId="31" w16cid:durableId="1934972515">
    <w:abstractNumId w:val="21"/>
  </w:num>
  <w:num w:numId="32" w16cid:durableId="2021656729">
    <w:abstractNumId w:val="1"/>
  </w:num>
  <w:num w:numId="33" w16cid:durableId="57366584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20"/>
  <w:hyphenationZone w:val="283"/>
  <w:characterSpacingControl w:val="doNotCompress"/>
  <w:hdrShapeDefaults>
    <o:shapedefaults v:ext="edit" spidmax="2050"/>
    <o:shapelayout v:ext="edit">
      <o:idmap v:ext="edit" data="1"/>
      <o:rules v:ext="edit">
        <o:r id="V:Rule1" type="connector" idref="#_x0000_s1025"/>
      </o:rules>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4072E"/>
    <w:rsid w:val="00012BF6"/>
    <w:rsid w:val="00077A54"/>
    <w:rsid w:val="000A416E"/>
    <w:rsid w:val="000E00A3"/>
    <w:rsid w:val="00102D1B"/>
    <w:rsid w:val="00105411"/>
    <w:rsid w:val="00132982"/>
    <w:rsid w:val="00166472"/>
    <w:rsid w:val="001D5ADC"/>
    <w:rsid w:val="00226DC2"/>
    <w:rsid w:val="0024072E"/>
    <w:rsid w:val="00273D3B"/>
    <w:rsid w:val="002B09D4"/>
    <w:rsid w:val="002C2B62"/>
    <w:rsid w:val="002E114E"/>
    <w:rsid w:val="00306F4D"/>
    <w:rsid w:val="003416E9"/>
    <w:rsid w:val="003571D4"/>
    <w:rsid w:val="003577E1"/>
    <w:rsid w:val="003E2CA0"/>
    <w:rsid w:val="00490323"/>
    <w:rsid w:val="004B71F9"/>
    <w:rsid w:val="004D4C35"/>
    <w:rsid w:val="004E3E02"/>
    <w:rsid w:val="00505C10"/>
    <w:rsid w:val="0050697B"/>
    <w:rsid w:val="00537144"/>
    <w:rsid w:val="00553C21"/>
    <w:rsid w:val="00554FEF"/>
    <w:rsid w:val="005923C0"/>
    <w:rsid w:val="005A0F7F"/>
    <w:rsid w:val="005A469A"/>
    <w:rsid w:val="005B07C0"/>
    <w:rsid w:val="00600CB0"/>
    <w:rsid w:val="00630B29"/>
    <w:rsid w:val="00637E85"/>
    <w:rsid w:val="00645970"/>
    <w:rsid w:val="006B6E28"/>
    <w:rsid w:val="0075498C"/>
    <w:rsid w:val="00770015"/>
    <w:rsid w:val="00783BB6"/>
    <w:rsid w:val="00784D3C"/>
    <w:rsid w:val="007B0E2C"/>
    <w:rsid w:val="007C0659"/>
    <w:rsid w:val="007D5C1F"/>
    <w:rsid w:val="007E384F"/>
    <w:rsid w:val="007F369F"/>
    <w:rsid w:val="008016E2"/>
    <w:rsid w:val="00803A81"/>
    <w:rsid w:val="00824E43"/>
    <w:rsid w:val="008540AF"/>
    <w:rsid w:val="008710FF"/>
    <w:rsid w:val="00873D9E"/>
    <w:rsid w:val="00882350"/>
    <w:rsid w:val="0088320D"/>
    <w:rsid w:val="008911A9"/>
    <w:rsid w:val="008B26E1"/>
    <w:rsid w:val="00906D23"/>
    <w:rsid w:val="00930F26"/>
    <w:rsid w:val="00964BAB"/>
    <w:rsid w:val="009B0F2C"/>
    <w:rsid w:val="009C00B8"/>
    <w:rsid w:val="009C2C18"/>
    <w:rsid w:val="00A21524"/>
    <w:rsid w:val="00A23CEE"/>
    <w:rsid w:val="00A328F9"/>
    <w:rsid w:val="00A33F66"/>
    <w:rsid w:val="00A3611B"/>
    <w:rsid w:val="00A6393D"/>
    <w:rsid w:val="00A777FB"/>
    <w:rsid w:val="00AE3F36"/>
    <w:rsid w:val="00B3118E"/>
    <w:rsid w:val="00B738A2"/>
    <w:rsid w:val="00B82C11"/>
    <w:rsid w:val="00B83373"/>
    <w:rsid w:val="00BB669A"/>
    <w:rsid w:val="00BC3AF5"/>
    <w:rsid w:val="00BD41C3"/>
    <w:rsid w:val="00BE48A0"/>
    <w:rsid w:val="00C04C5F"/>
    <w:rsid w:val="00C462B1"/>
    <w:rsid w:val="00C86E87"/>
    <w:rsid w:val="00C91C5C"/>
    <w:rsid w:val="00CA6D16"/>
    <w:rsid w:val="00CC2333"/>
    <w:rsid w:val="00CC4EED"/>
    <w:rsid w:val="00D52E53"/>
    <w:rsid w:val="00D80ECE"/>
    <w:rsid w:val="00D84B86"/>
    <w:rsid w:val="00D87B0C"/>
    <w:rsid w:val="00DA35CA"/>
    <w:rsid w:val="00DB326E"/>
    <w:rsid w:val="00DE0123"/>
    <w:rsid w:val="00DF2CEC"/>
    <w:rsid w:val="00E40FE6"/>
    <w:rsid w:val="00E71068"/>
    <w:rsid w:val="00EE4280"/>
    <w:rsid w:val="00F857CB"/>
    <w:rsid w:val="00FE238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CC692B"/>
  <w15:docId w15:val="{A26C7097-EB33-4EE8-86E6-E8701589DB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Verdana" w:hAnsi="Verdana" w:cs="Verdana"/>
        <w:sz w:val="22"/>
        <w:szCs w:val="22"/>
        <w:lang w:val="it-IT" w:eastAsia="it-IT"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82350"/>
    <w:rPr>
      <w:lang w:bidi="it-IT"/>
    </w:rPr>
  </w:style>
  <w:style w:type="paragraph" w:styleId="Titolo1">
    <w:name w:val="heading 1"/>
    <w:basedOn w:val="Normale"/>
    <w:link w:val="Titolo1Carattere"/>
    <w:uiPriority w:val="9"/>
    <w:qFormat/>
    <w:rsid w:val="00882350"/>
    <w:pPr>
      <w:spacing w:line="243" w:lineRule="exact"/>
      <w:ind w:left="212"/>
      <w:jc w:val="both"/>
      <w:outlineLvl w:val="0"/>
    </w:pPr>
    <w:rPr>
      <w:b/>
      <w:bCs/>
      <w:sz w:val="20"/>
      <w:szCs w:val="20"/>
    </w:rPr>
  </w:style>
  <w:style w:type="paragraph" w:styleId="Titolo2">
    <w:name w:val="heading 2"/>
    <w:basedOn w:val="Normale"/>
    <w:next w:val="Normale"/>
    <w:uiPriority w:val="9"/>
    <w:semiHidden/>
    <w:unhideWhenUsed/>
    <w:qFormat/>
    <w:rsid w:val="00882350"/>
    <w:pPr>
      <w:keepNext/>
      <w:keepLines/>
      <w:spacing w:before="360" w:after="80"/>
      <w:outlineLvl w:val="1"/>
    </w:pPr>
    <w:rPr>
      <w:b/>
      <w:sz w:val="36"/>
      <w:szCs w:val="36"/>
    </w:rPr>
  </w:style>
  <w:style w:type="paragraph" w:styleId="Titolo3">
    <w:name w:val="heading 3"/>
    <w:basedOn w:val="Normale"/>
    <w:next w:val="Normale"/>
    <w:uiPriority w:val="9"/>
    <w:semiHidden/>
    <w:unhideWhenUsed/>
    <w:qFormat/>
    <w:rsid w:val="00882350"/>
    <w:pPr>
      <w:keepNext/>
      <w:keepLines/>
      <w:spacing w:before="280" w:after="80"/>
      <w:outlineLvl w:val="2"/>
    </w:pPr>
    <w:rPr>
      <w:b/>
      <w:sz w:val="28"/>
      <w:szCs w:val="28"/>
    </w:rPr>
  </w:style>
  <w:style w:type="paragraph" w:styleId="Titolo4">
    <w:name w:val="heading 4"/>
    <w:basedOn w:val="Normale"/>
    <w:next w:val="Normale"/>
    <w:uiPriority w:val="9"/>
    <w:semiHidden/>
    <w:unhideWhenUsed/>
    <w:qFormat/>
    <w:rsid w:val="00882350"/>
    <w:pPr>
      <w:keepNext/>
      <w:keepLines/>
      <w:spacing w:before="240" w:after="40"/>
      <w:outlineLvl w:val="3"/>
    </w:pPr>
    <w:rPr>
      <w:b/>
      <w:sz w:val="24"/>
      <w:szCs w:val="24"/>
    </w:rPr>
  </w:style>
  <w:style w:type="paragraph" w:styleId="Titolo5">
    <w:name w:val="heading 5"/>
    <w:basedOn w:val="Normale"/>
    <w:next w:val="Normale"/>
    <w:uiPriority w:val="9"/>
    <w:semiHidden/>
    <w:unhideWhenUsed/>
    <w:qFormat/>
    <w:rsid w:val="00882350"/>
    <w:pPr>
      <w:keepNext/>
      <w:keepLines/>
      <w:spacing w:before="220" w:after="40"/>
      <w:outlineLvl w:val="4"/>
    </w:pPr>
    <w:rPr>
      <w:b/>
    </w:rPr>
  </w:style>
  <w:style w:type="paragraph" w:styleId="Titolo6">
    <w:name w:val="heading 6"/>
    <w:basedOn w:val="Normale"/>
    <w:next w:val="Normale"/>
    <w:uiPriority w:val="9"/>
    <w:semiHidden/>
    <w:unhideWhenUsed/>
    <w:qFormat/>
    <w:rsid w:val="00882350"/>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rsid w:val="00882350"/>
    <w:tblPr>
      <w:tblCellMar>
        <w:top w:w="0" w:type="dxa"/>
        <w:left w:w="0" w:type="dxa"/>
        <w:bottom w:w="0" w:type="dxa"/>
        <w:right w:w="0" w:type="dxa"/>
      </w:tblCellMar>
    </w:tblPr>
  </w:style>
  <w:style w:type="paragraph" w:styleId="Titolo">
    <w:name w:val="Title"/>
    <w:basedOn w:val="Normale"/>
    <w:next w:val="Normale"/>
    <w:uiPriority w:val="10"/>
    <w:qFormat/>
    <w:rsid w:val="00882350"/>
    <w:pPr>
      <w:keepNext/>
      <w:keepLines/>
      <w:spacing w:before="480" w:after="120"/>
    </w:pPr>
    <w:rPr>
      <w:b/>
      <w:sz w:val="72"/>
      <w:szCs w:val="72"/>
    </w:rPr>
  </w:style>
  <w:style w:type="table" w:customStyle="1" w:styleId="TableNormal0">
    <w:name w:val="Table Normal"/>
    <w:uiPriority w:val="2"/>
    <w:semiHidden/>
    <w:unhideWhenUsed/>
    <w:qFormat/>
    <w:rsid w:val="00882350"/>
    <w:tblPr>
      <w:tblInd w:w="0" w:type="dxa"/>
      <w:tblCellMar>
        <w:top w:w="0" w:type="dxa"/>
        <w:left w:w="0" w:type="dxa"/>
        <w:bottom w:w="0" w:type="dxa"/>
        <w:right w:w="0" w:type="dxa"/>
      </w:tblCellMar>
    </w:tblPr>
  </w:style>
  <w:style w:type="paragraph" w:styleId="Corpotesto">
    <w:name w:val="Body Text"/>
    <w:basedOn w:val="Normale"/>
    <w:uiPriority w:val="1"/>
    <w:qFormat/>
    <w:rsid w:val="00882350"/>
    <w:rPr>
      <w:sz w:val="20"/>
      <w:szCs w:val="20"/>
    </w:rPr>
  </w:style>
  <w:style w:type="paragraph" w:styleId="Paragrafoelenco">
    <w:name w:val="List Paragraph"/>
    <w:basedOn w:val="Normale"/>
    <w:uiPriority w:val="34"/>
    <w:qFormat/>
    <w:rsid w:val="00882350"/>
    <w:pPr>
      <w:ind w:left="212" w:hanging="360"/>
      <w:jc w:val="both"/>
    </w:pPr>
  </w:style>
  <w:style w:type="paragraph" w:customStyle="1" w:styleId="TableParagraph">
    <w:name w:val="Table Paragraph"/>
    <w:basedOn w:val="Normale"/>
    <w:uiPriority w:val="1"/>
    <w:qFormat/>
    <w:rsid w:val="00882350"/>
  </w:style>
  <w:style w:type="paragraph" w:styleId="Sottotitolo">
    <w:name w:val="Subtitle"/>
    <w:basedOn w:val="Normale"/>
    <w:next w:val="Normale"/>
    <w:uiPriority w:val="11"/>
    <w:qFormat/>
    <w:rsid w:val="00882350"/>
    <w:pPr>
      <w:keepNext/>
      <w:keepLines/>
      <w:spacing w:before="360" w:after="80"/>
    </w:pPr>
    <w:rPr>
      <w:rFonts w:ascii="Georgia" w:eastAsia="Georgia" w:hAnsi="Georgia" w:cs="Georgia"/>
      <w:i/>
      <w:color w:val="666666"/>
      <w:sz w:val="48"/>
      <w:szCs w:val="48"/>
    </w:rPr>
  </w:style>
  <w:style w:type="paragraph" w:styleId="Intestazione">
    <w:name w:val="header"/>
    <w:basedOn w:val="Normale"/>
    <w:link w:val="IntestazioneCarattere"/>
    <w:unhideWhenUsed/>
    <w:rsid w:val="00964BAB"/>
    <w:pPr>
      <w:tabs>
        <w:tab w:val="center" w:pos="4819"/>
        <w:tab w:val="right" w:pos="9638"/>
      </w:tabs>
    </w:pPr>
  </w:style>
  <w:style w:type="character" w:customStyle="1" w:styleId="IntestazioneCarattere">
    <w:name w:val="Intestazione Carattere"/>
    <w:basedOn w:val="Carpredefinitoparagrafo"/>
    <w:link w:val="Intestazione"/>
    <w:rsid w:val="00964BAB"/>
    <w:rPr>
      <w:lang w:bidi="it-IT"/>
    </w:rPr>
  </w:style>
  <w:style w:type="paragraph" w:styleId="Pidipagina">
    <w:name w:val="footer"/>
    <w:basedOn w:val="Normale"/>
    <w:link w:val="PidipaginaCarattere"/>
    <w:uiPriority w:val="99"/>
    <w:unhideWhenUsed/>
    <w:rsid w:val="00964BAB"/>
    <w:pPr>
      <w:tabs>
        <w:tab w:val="center" w:pos="4819"/>
        <w:tab w:val="right" w:pos="9638"/>
      </w:tabs>
    </w:pPr>
  </w:style>
  <w:style w:type="character" w:customStyle="1" w:styleId="PidipaginaCarattere">
    <w:name w:val="Piè di pagina Carattere"/>
    <w:basedOn w:val="Carpredefinitoparagrafo"/>
    <w:link w:val="Pidipagina"/>
    <w:uiPriority w:val="99"/>
    <w:rsid w:val="00964BAB"/>
    <w:rPr>
      <w:lang w:bidi="it-IT"/>
    </w:rPr>
  </w:style>
  <w:style w:type="character" w:styleId="Collegamentoipertestuale">
    <w:name w:val="Hyperlink"/>
    <w:basedOn w:val="Carpredefinitoparagrafo"/>
    <w:uiPriority w:val="99"/>
    <w:unhideWhenUsed/>
    <w:rsid w:val="00553C21"/>
    <w:rPr>
      <w:color w:val="0000FF" w:themeColor="hyperlink"/>
      <w:u w:val="single"/>
    </w:rPr>
  </w:style>
  <w:style w:type="character" w:styleId="Collegamentovisitato">
    <w:name w:val="FollowedHyperlink"/>
    <w:basedOn w:val="Carpredefinitoparagrafo"/>
    <w:uiPriority w:val="99"/>
    <w:semiHidden/>
    <w:unhideWhenUsed/>
    <w:rsid w:val="00553C21"/>
    <w:rPr>
      <w:color w:val="800080" w:themeColor="followedHyperlink"/>
      <w:u w:val="single"/>
    </w:rPr>
  </w:style>
  <w:style w:type="paragraph" w:customStyle="1" w:styleId="Default">
    <w:name w:val="Default"/>
    <w:rsid w:val="003416E9"/>
    <w:pPr>
      <w:widowControl/>
      <w:autoSpaceDE w:val="0"/>
      <w:autoSpaceDN w:val="0"/>
      <w:adjustRightInd w:val="0"/>
    </w:pPr>
    <w:rPr>
      <w:color w:val="000000"/>
      <w:sz w:val="24"/>
      <w:szCs w:val="24"/>
    </w:rPr>
  </w:style>
  <w:style w:type="character" w:customStyle="1" w:styleId="Menzionenonrisolta1">
    <w:name w:val="Menzione non risolta1"/>
    <w:basedOn w:val="Carpredefinitoparagrafo"/>
    <w:uiPriority w:val="99"/>
    <w:semiHidden/>
    <w:unhideWhenUsed/>
    <w:rsid w:val="0075498C"/>
    <w:rPr>
      <w:color w:val="605E5C"/>
      <w:shd w:val="clear" w:color="auto" w:fill="E1DFDD"/>
    </w:rPr>
  </w:style>
  <w:style w:type="paragraph" w:styleId="NormaleWeb">
    <w:name w:val="Normal (Web)"/>
    <w:basedOn w:val="Normale"/>
    <w:uiPriority w:val="99"/>
    <w:semiHidden/>
    <w:unhideWhenUsed/>
    <w:rsid w:val="002B09D4"/>
    <w:pPr>
      <w:widowControl/>
      <w:spacing w:before="100" w:beforeAutospacing="1" w:after="100" w:afterAutospacing="1"/>
    </w:pPr>
    <w:rPr>
      <w:rFonts w:ascii="Times New Roman" w:eastAsia="Times New Roman" w:hAnsi="Times New Roman" w:cs="Times New Roman"/>
      <w:sz w:val="24"/>
      <w:szCs w:val="24"/>
      <w:lang w:bidi="ar-SA"/>
    </w:rPr>
  </w:style>
  <w:style w:type="table" w:styleId="Grigliatabella">
    <w:name w:val="Table Grid"/>
    <w:basedOn w:val="Tabellanormale"/>
    <w:uiPriority w:val="39"/>
    <w:rsid w:val="002B09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1Carattere">
    <w:name w:val="Titolo 1 Carattere"/>
    <w:basedOn w:val="Carpredefinitoparagrafo"/>
    <w:link w:val="Titolo1"/>
    <w:uiPriority w:val="9"/>
    <w:rsid w:val="00906D23"/>
    <w:rPr>
      <w:b/>
      <w:bCs/>
      <w:sz w:val="20"/>
      <w:szCs w:val="20"/>
      <w:lang w:bidi="it-IT"/>
    </w:rPr>
  </w:style>
  <w:style w:type="paragraph" w:styleId="Testonotaapidipagina">
    <w:name w:val="footnote text"/>
    <w:basedOn w:val="Normale"/>
    <w:link w:val="TestonotaapidipaginaCarattere"/>
    <w:uiPriority w:val="99"/>
    <w:semiHidden/>
    <w:unhideWhenUsed/>
    <w:rsid w:val="00554FEF"/>
    <w:rPr>
      <w:sz w:val="20"/>
      <w:szCs w:val="20"/>
    </w:rPr>
  </w:style>
  <w:style w:type="character" w:customStyle="1" w:styleId="TestonotaapidipaginaCarattere">
    <w:name w:val="Testo nota a piè di pagina Carattere"/>
    <w:basedOn w:val="Carpredefinitoparagrafo"/>
    <w:link w:val="Testonotaapidipagina"/>
    <w:uiPriority w:val="99"/>
    <w:semiHidden/>
    <w:rsid w:val="00554FEF"/>
    <w:rPr>
      <w:sz w:val="20"/>
      <w:szCs w:val="20"/>
      <w:lang w:bidi="it-IT"/>
    </w:rPr>
  </w:style>
  <w:style w:type="character" w:styleId="Rimandonotaapidipagina">
    <w:name w:val="footnote reference"/>
    <w:basedOn w:val="Carpredefinitoparagrafo"/>
    <w:uiPriority w:val="99"/>
    <w:semiHidden/>
    <w:unhideWhenUsed/>
    <w:rsid w:val="00554FEF"/>
    <w:rPr>
      <w:vertAlign w:val="superscript"/>
    </w:rPr>
  </w:style>
  <w:style w:type="character" w:styleId="Menzionenonrisolta">
    <w:name w:val="Unresolved Mention"/>
    <w:basedOn w:val="Carpredefinitoparagrafo"/>
    <w:uiPriority w:val="99"/>
    <w:semiHidden/>
    <w:unhideWhenUsed/>
    <w:rsid w:val="00630B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ilfilodiariannas7@gmail.com"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tel.%200828"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omune.roccadaspide.sa.it"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protocollo@pec.comune.roccadaspide.sa.it" TargetMode="External"/><Relationship Id="rId4" Type="http://schemas.openxmlformats.org/officeDocument/2006/relationships/styles" Target="styles.xml"/><Relationship Id="rId9" Type="http://schemas.openxmlformats.org/officeDocument/2006/relationships/hyperlink" Target="mailto:protocollo@pec.comune.roccadaspide.sa.it"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hyperlink" Target="mailto:protocollo@pec.comune.roccadaspide.sa.it" TargetMode="External"/><Relationship Id="rId1" Type="http://schemas.openxmlformats.org/officeDocument/2006/relationships/hyperlink" Target="mailto:pianosocialedizonas07@gmail.com" TargetMode="Externa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jpeg"/><Relationship Id="rId6" Type="http://schemas.openxmlformats.org/officeDocument/2006/relationships/image" Target="media/image6.jpeg"/><Relationship Id="rId5" Type="http://schemas.openxmlformats.org/officeDocument/2006/relationships/image" Target="media/image5.jpeg"/><Relationship Id="rId4" Type="http://schemas.openxmlformats.org/officeDocument/2006/relationships/image" Target="media/image4.jpeg"/><Relationship Id="rId9"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j07vFLiA/n9DAFk7EJktnc/4qbMA==">AMUW2mXCYnEfnVKJMUE6QIXaYpNmHzlAVe9OfoLqHvYM27YRsCAM7nGtheTQKYnzktAbJyc00c/mQGR3d68qQHdlm+syZtVL4XJ5BKYtEresPT8FfNMM5shH/4xDvvUfFBasEbVVMPTCYzOZiZy/922j9Lw5wmKtNg==</go:docsCustomData>
</go:gDocsCustomXmlDataStorage>
</file>

<file path=customXml/itemProps1.xml><?xml version="1.0" encoding="utf-8"?>
<ds:datastoreItem xmlns:ds="http://schemas.openxmlformats.org/officeDocument/2006/customXml" ds:itemID="{8BDD8D3E-6300-40D1-94CE-E82E95045082}">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379</TotalTime>
  <Pages>6</Pages>
  <Words>3031</Words>
  <Characters>17281</Characters>
  <Application>Microsoft Office Word</Application>
  <DocSecurity>0</DocSecurity>
  <Lines>144</Lines>
  <Paragraphs>40</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20272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Desk</dc:creator>
  <cp:lastModifiedBy>Lucia Palumbo</cp:lastModifiedBy>
  <cp:revision>25</cp:revision>
  <dcterms:created xsi:type="dcterms:W3CDTF">2020-03-05T17:11:00Z</dcterms:created>
  <dcterms:modified xsi:type="dcterms:W3CDTF">2026-08-11T08:49:00Z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2019-11-04T00:00:00Z</vt:filetime>
  </property>
  <property fmtid="{D5CDD505-2E9C-101B-9397-08002B2CF9AE}" pid="3" name="Creator">
    <vt:lpwstr>Microsoft® Word 2013</vt:lpwstr>
  </property>
  <property fmtid="{D5CDD505-2E9C-101B-9397-08002B2CF9AE}" pid="4" name="LastSaved">
    <vt:filetime>2020-02-04T00:00:00Z</vt:filetime>
  </property>
</Properties>
</file>